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A7" w:rsidRDefault="003B39A7" w:rsidP="009B20DA">
      <w:pPr>
        <w:spacing w:after="0" w:line="240" w:lineRule="auto"/>
        <w:jc w:val="both"/>
        <w:rPr>
          <w:rFonts w:cs="Arial"/>
          <w:b/>
          <w:noProof/>
          <w:sz w:val="26"/>
          <w:szCs w:val="26"/>
        </w:rPr>
      </w:pPr>
    </w:p>
    <w:p w:rsidR="009B20DA" w:rsidRDefault="001A3F8B" w:rsidP="009B20DA">
      <w:pPr>
        <w:spacing w:after="0" w:line="240" w:lineRule="auto"/>
        <w:jc w:val="both"/>
        <w:rPr>
          <w:rFonts w:cs="Arial"/>
          <w:b/>
          <w:noProof/>
          <w:sz w:val="26"/>
          <w:szCs w:val="26"/>
        </w:rPr>
      </w:pPr>
      <w:r>
        <w:rPr>
          <w:rFonts w:cs="Arial"/>
          <w:b/>
          <w:noProof/>
          <w:sz w:val="26"/>
          <w:szCs w:val="26"/>
        </w:rPr>
        <w:drawing>
          <wp:inline distT="0" distB="0" distL="0" distR="0">
            <wp:extent cx="3125463" cy="2619375"/>
            <wp:effectExtent l="19050" t="0" r="0" b="0"/>
            <wp:docPr id="11" name="Рисунок 4"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jpg"/>
                    <pic:cNvPicPr>
                      <a:picLocks noChangeAspect="1" noChangeArrowheads="1"/>
                    </pic:cNvPicPr>
                  </pic:nvPicPr>
                  <pic:blipFill>
                    <a:blip r:embed="rId6" cstate="print"/>
                    <a:srcRect/>
                    <a:stretch>
                      <a:fillRect/>
                    </a:stretch>
                  </pic:blipFill>
                  <pic:spPr bwMode="auto">
                    <a:xfrm>
                      <a:off x="0" y="0"/>
                      <a:ext cx="3130550" cy="2623639"/>
                    </a:xfrm>
                    <a:prstGeom prst="rect">
                      <a:avLst/>
                    </a:prstGeom>
                    <a:noFill/>
                    <a:ln w="9525">
                      <a:noFill/>
                      <a:miter lim="800000"/>
                      <a:headEnd/>
                      <a:tailEnd/>
                    </a:ln>
                  </pic:spPr>
                </pic:pic>
              </a:graphicData>
            </a:graphic>
          </wp:inline>
        </w:drawing>
      </w:r>
    </w:p>
    <w:p w:rsidR="009B20DA" w:rsidRDefault="009B20DA" w:rsidP="009B20DA">
      <w:pPr>
        <w:spacing w:after="0" w:line="240" w:lineRule="auto"/>
        <w:jc w:val="both"/>
        <w:rPr>
          <w:rFonts w:cs="Arial"/>
          <w:b/>
          <w:noProof/>
          <w:sz w:val="26"/>
          <w:szCs w:val="26"/>
        </w:rPr>
      </w:pPr>
    </w:p>
    <w:p w:rsidR="009B20DA" w:rsidRDefault="009B20DA" w:rsidP="009B20DA">
      <w:pPr>
        <w:spacing w:after="0" w:line="240" w:lineRule="auto"/>
        <w:jc w:val="both"/>
        <w:rPr>
          <w:rFonts w:cs="Arial"/>
          <w:b/>
          <w:noProof/>
          <w:sz w:val="26"/>
          <w:szCs w:val="26"/>
        </w:rPr>
      </w:pPr>
    </w:p>
    <w:p w:rsidR="009B20DA" w:rsidRDefault="009B20DA" w:rsidP="009B20DA">
      <w:pPr>
        <w:spacing w:after="0" w:line="240" w:lineRule="auto"/>
        <w:jc w:val="both"/>
        <w:rPr>
          <w:rFonts w:cs="Arial"/>
          <w:b/>
          <w:noProof/>
          <w:sz w:val="26"/>
          <w:szCs w:val="26"/>
        </w:rPr>
      </w:pPr>
    </w:p>
    <w:p w:rsidR="009B20DA" w:rsidRDefault="009B20DA" w:rsidP="009B20DA">
      <w:pPr>
        <w:spacing w:after="0" w:line="240" w:lineRule="auto"/>
        <w:jc w:val="both"/>
        <w:rPr>
          <w:rFonts w:cs="Arial"/>
          <w:b/>
          <w:noProof/>
          <w:sz w:val="26"/>
          <w:szCs w:val="26"/>
        </w:rPr>
      </w:pPr>
    </w:p>
    <w:p w:rsidR="009B20DA" w:rsidRDefault="009B20DA" w:rsidP="009B20DA">
      <w:pPr>
        <w:spacing w:after="0" w:line="240" w:lineRule="auto"/>
        <w:jc w:val="both"/>
        <w:rPr>
          <w:rFonts w:cs="Arial"/>
          <w:b/>
          <w:noProof/>
          <w:sz w:val="26"/>
          <w:szCs w:val="26"/>
        </w:rPr>
      </w:pPr>
    </w:p>
    <w:p w:rsidR="009B20DA" w:rsidRDefault="009B20DA" w:rsidP="009B20DA">
      <w:pPr>
        <w:spacing w:after="0" w:line="240" w:lineRule="auto"/>
        <w:jc w:val="both"/>
        <w:rPr>
          <w:rFonts w:cs="Arial"/>
          <w:b/>
          <w:noProof/>
          <w:sz w:val="26"/>
          <w:szCs w:val="26"/>
        </w:rPr>
      </w:pPr>
    </w:p>
    <w:p w:rsidR="009B20DA" w:rsidRDefault="00833527" w:rsidP="009B20DA">
      <w:pPr>
        <w:spacing w:after="0" w:line="240" w:lineRule="auto"/>
        <w:jc w:val="both"/>
        <w:rPr>
          <w:rFonts w:cs="Arial"/>
          <w:b/>
          <w:noProof/>
          <w:sz w:val="26"/>
          <w:szCs w:val="26"/>
        </w:rPr>
      </w:pPr>
      <w:r w:rsidRPr="00833527">
        <w:rPr>
          <w:rFonts w:cs="Arial"/>
          <w:b/>
          <w:noProof/>
          <w:sz w:val="26"/>
          <w:szCs w:val="26"/>
        </w:rPr>
        <w:drawing>
          <wp:inline distT="0" distB="0" distL="0" distR="0">
            <wp:extent cx="3019425" cy="2419350"/>
            <wp:effectExtent l="19050" t="0" r="9525" b="0"/>
            <wp:docPr id="18" name="Рисунок 6" descr="C:\Users\user\Desktop\beznavodvoszimp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beznavodvoszimper21.jpg"/>
                    <pic:cNvPicPr>
                      <a:picLocks noChangeAspect="1" noChangeArrowheads="1"/>
                    </pic:cNvPicPr>
                  </pic:nvPicPr>
                  <pic:blipFill>
                    <a:blip r:embed="rId7"/>
                    <a:srcRect/>
                    <a:stretch>
                      <a:fillRect/>
                    </a:stretch>
                  </pic:blipFill>
                  <pic:spPr bwMode="auto">
                    <a:xfrm>
                      <a:off x="0" y="0"/>
                      <a:ext cx="3016366" cy="2416899"/>
                    </a:xfrm>
                    <a:prstGeom prst="rect">
                      <a:avLst/>
                    </a:prstGeom>
                    <a:noFill/>
                    <a:ln w="9525">
                      <a:noFill/>
                      <a:miter lim="800000"/>
                      <a:headEnd/>
                      <a:tailEnd/>
                    </a:ln>
                  </pic:spPr>
                </pic:pic>
              </a:graphicData>
            </a:graphic>
          </wp:inline>
        </w:drawing>
      </w:r>
    </w:p>
    <w:p w:rsidR="009B20DA" w:rsidRDefault="009B20DA" w:rsidP="009B20DA">
      <w:pPr>
        <w:spacing w:after="0" w:line="240" w:lineRule="auto"/>
        <w:jc w:val="both"/>
        <w:rPr>
          <w:rFonts w:cs="Arial"/>
          <w:b/>
          <w:noProof/>
          <w:sz w:val="26"/>
          <w:szCs w:val="26"/>
        </w:rPr>
      </w:pPr>
    </w:p>
    <w:p w:rsidR="009B20DA" w:rsidRPr="00221513" w:rsidRDefault="009B20DA" w:rsidP="00833527">
      <w:pPr>
        <w:spacing w:before="100" w:beforeAutospacing="1" w:after="100" w:afterAutospacing="1" w:line="240" w:lineRule="auto"/>
        <w:jc w:val="center"/>
        <w:rPr>
          <w:rFonts w:ascii="Times New Roman" w:eastAsia="Times New Roman" w:hAnsi="Times New Roman" w:cs="Times New Roman"/>
          <w:sz w:val="24"/>
          <w:szCs w:val="24"/>
        </w:rPr>
      </w:pPr>
      <w:r w:rsidRPr="00221513">
        <w:rPr>
          <w:rFonts w:ascii="Times New Roman" w:eastAsia="Times New Roman" w:hAnsi="Times New Roman" w:cs="Times New Roman"/>
          <w:sz w:val="24"/>
          <w:szCs w:val="24"/>
        </w:rPr>
        <w:lastRenderedPageBreak/>
        <w:t>Уважаемые родители!</w:t>
      </w:r>
    </w:p>
    <w:p w:rsidR="009B20DA" w:rsidRPr="00221513" w:rsidRDefault="009B20DA" w:rsidP="009B20DA">
      <w:pPr>
        <w:spacing w:after="0" w:line="240" w:lineRule="auto"/>
        <w:jc w:val="both"/>
        <w:rPr>
          <w:rFonts w:ascii="Times New Roman" w:eastAsia="Times New Roman" w:hAnsi="Times New Roman" w:cs="Times New Roman"/>
          <w:sz w:val="24"/>
          <w:szCs w:val="24"/>
        </w:rPr>
      </w:pPr>
      <w:r w:rsidRPr="00221513">
        <w:rPr>
          <w:rFonts w:ascii="Times New Roman" w:eastAsia="Times New Roman" w:hAnsi="Times New Roman" w:cs="Times New Roman"/>
          <w:sz w:val="24"/>
          <w:szCs w:val="24"/>
        </w:rPr>
        <w:t>- 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9B20DA" w:rsidRPr="00221513" w:rsidRDefault="009B20DA" w:rsidP="009B20DA">
      <w:pPr>
        <w:spacing w:after="0" w:line="240" w:lineRule="auto"/>
        <w:jc w:val="both"/>
        <w:rPr>
          <w:rFonts w:ascii="Times New Roman" w:eastAsia="Times New Roman" w:hAnsi="Times New Roman" w:cs="Times New Roman"/>
          <w:sz w:val="24"/>
          <w:szCs w:val="24"/>
        </w:rPr>
      </w:pPr>
      <w:r w:rsidRPr="00221513">
        <w:rPr>
          <w:rFonts w:ascii="Times New Roman" w:eastAsia="Times New Roman" w:hAnsi="Times New Roman" w:cs="Times New Roman"/>
          <w:sz w:val="24"/>
          <w:szCs w:val="24"/>
        </w:rPr>
        <w:t>- Во время отдыха вблизи водоема дети должны находиться под постоянным, бдительным присмотром родителей.</w:t>
      </w:r>
    </w:p>
    <w:p w:rsidR="009B20DA" w:rsidRPr="00221513" w:rsidRDefault="009B20DA" w:rsidP="009B20DA">
      <w:pPr>
        <w:spacing w:after="0" w:line="240" w:lineRule="auto"/>
        <w:jc w:val="both"/>
        <w:rPr>
          <w:rFonts w:ascii="Times New Roman" w:eastAsia="Times New Roman" w:hAnsi="Times New Roman" w:cs="Times New Roman"/>
          <w:sz w:val="24"/>
          <w:szCs w:val="24"/>
        </w:rPr>
      </w:pPr>
      <w:r w:rsidRPr="00221513">
        <w:rPr>
          <w:rFonts w:ascii="Times New Roman" w:eastAsia="Times New Roman" w:hAnsi="Times New Roman" w:cs="Times New Roman"/>
          <w:sz w:val="24"/>
          <w:szCs w:val="24"/>
        </w:rPr>
        <w:t>- Не следует брать детей в лодки и отплывать далеко от берега.</w:t>
      </w:r>
    </w:p>
    <w:p w:rsidR="009B20DA" w:rsidRPr="00221513" w:rsidRDefault="009B20DA" w:rsidP="009B20DA">
      <w:pPr>
        <w:spacing w:after="0" w:line="240" w:lineRule="auto"/>
        <w:jc w:val="both"/>
        <w:rPr>
          <w:rFonts w:ascii="Times New Roman" w:eastAsia="Times New Roman" w:hAnsi="Times New Roman" w:cs="Times New Roman"/>
          <w:sz w:val="24"/>
          <w:szCs w:val="24"/>
        </w:rPr>
      </w:pPr>
      <w:r w:rsidRPr="00221513">
        <w:rPr>
          <w:rFonts w:ascii="Times New Roman" w:eastAsia="Times New Roman" w:hAnsi="Times New Roman" w:cs="Times New Roman"/>
          <w:sz w:val="24"/>
          <w:szCs w:val="24"/>
        </w:rPr>
        <w:t>- Если на приусадебном участке находится колодец, он должен закрываться плотной крышкой, недоступной для детского пользования.</w:t>
      </w:r>
    </w:p>
    <w:p w:rsidR="009B20DA" w:rsidRDefault="009B20DA" w:rsidP="009B20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B7EEE">
        <w:rPr>
          <w:rFonts w:ascii="Times New Roman" w:eastAsia="Times New Roman" w:hAnsi="Times New Roman" w:cs="Times New Roman"/>
          <w:sz w:val="24"/>
          <w:szCs w:val="24"/>
        </w:rPr>
        <w:t>Убедительная просьба</w:t>
      </w:r>
      <w:r w:rsidR="00833527">
        <w:rPr>
          <w:rFonts w:ascii="Times New Roman" w:eastAsia="Times New Roman" w:hAnsi="Times New Roman" w:cs="Times New Roman"/>
          <w:sz w:val="24"/>
          <w:szCs w:val="24"/>
        </w:rPr>
        <w:t xml:space="preserve"> к</w:t>
      </w:r>
      <w:r w:rsidRPr="00BB7EEE">
        <w:rPr>
          <w:rFonts w:ascii="Times New Roman" w:eastAsia="Times New Roman" w:hAnsi="Times New Roman" w:cs="Times New Roman"/>
          <w:sz w:val="24"/>
          <w:szCs w:val="24"/>
        </w:rPr>
        <w:t xml:space="preserve"> родителям: не отпускайте детей на лед (на рыбалку, катание на лыжах и коньках) без присмотра.</w:t>
      </w:r>
    </w:p>
    <w:p w:rsidR="00350BA2" w:rsidRPr="00350BA2" w:rsidRDefault="00350BA2" w:rsidP="00350BA2">
      <w:pPr>
        <w:shd w:val="clear" w:color="auto" w:fill="FFFFFF"/>
        <w:spacing w:after="0" w:line="240" w:lineRule="auto"/>
        <w:jc w:val="center"/>
        <w:rPr>
          <w:rFonts w:ascii="Times New Roman" w:eastAsia="Times New Roman" w:hAnsi="Times New Roman" w:cs="Times New Roman"/>
          <w:color w:val="000000"/>
          <w:sz w:val="28"/>
          <w:szCs w:val="28"/>
        </w:rPr>
      </w:pPr>
      <w:r w:rsidRPr="004E579F">
        <w:rPr>
          <w:rFonts w:ascii="Times New Roman" w:eastAsia="Times New Roman" w:hAnsi="Times New Roman" w:cs="Times New Roman"/>
          <w:color w:val="000000"/>
          <w:sz w:val="20"/>
          <w:szCs w:val="20"/>
        </w:rPr>
        <w:t> </w:t>
      </w:r>
      <w:r w:rsidRPr="00350BA2">
        <w:rPr>
          <w:rFonts w:ascii="Times New Roman" w:eastAsia="Times New Roman" w:hAnsi="Times New Roman" w:cs="Times New Roman"/>
          <w:b/>
          <w:bCs/>
          <w:color w:val="C0504D"/>
          <w:sz w:val="28"/>
          <w:szCs w:val="28"/>
        </w:rPr>
        <w:t>Вызов экстренной помощи по телефону</w:t>
      </w:r>
    </w:p>
    <w:p w:rsidR="009B20DA" w:rsidRDefault="009B20DA" w:rsidP="00350BA2">
      <w:pPr>
        <w:pStyle w:val="c0"/>
        <w:jc w:val="center"/>
      </w:pPr>
      <w:r>
        <w:rPr>
          <w:rStyle w:val="c6"/>
        </w:rPr>
        <w:t>101 – Пожарная служба</w:t>
      </w:r>
    </w:p>
    <w:p w:rsidR="009B20DA" w:rsidRDefault="009B20DA" w:rsidP="00350BA2">
      <w:pPr>
        <w:pStyle w:val="c0"/>
        <w:jc w:val="center"/>
      </w:pPr>
      <w:r>
        <w:rPr>
          <w:rStyle w:val="c6"/>
        </w:rPr>
        <w:t>102 – Полиция</w:t>
      </w:r>
    </w:p>
    <w:p w:rsidR="009B20DA" w:rsidRDefault="009B20DA" w:rsidP="00350BA2">
      <w:pPr>
        <w:pStyle w:val="c0"/>
        <w:jc w:val="center"/>
      </w:pPr>
      <w:r>
        <w:rPr>
          <w:rStyle w:val="c6"/>
        </w:rPr>
        <w:t>103 – Скорая помощь</w:t>
      </w:r>
    </w:p>
    <w:p w:rsidR="00833527" w:rsidRDefault="00833527" w:rsidP="00833527">
      <w:pPr>
        <w:jc w:val="center"/>
        <w:rPr>
          <w:rFonts w:ascii="Times New Roman" w:hAnsi="Times New Roman" w:cs="Times New Roman"/>
          <w:b/>
          <w:noProof/>
        </w:rPr>
      </w:pPr>
      <w:r w:rsidRPr="00833527">
        <w:rPr>
          <w:rFonts w:ascii="Times New Roman" w:hAnsi="Times New Roman" w:cs="Times New Roman"/>
          <w:b/>
          <w:noProof/>
        </w:rPr>
        <w:drawing>
          <wp:inline distT="0" distB="0" distL="0" distR="0">
            <wp:extent cx="2476500" cy="1847850"/>
            <wp:effectExtent l="19050" t="0" r="0" b="0"/>
            <wp:docPr id="22"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8"/>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350BA2" w:rsidRPr="008A2577" w:rsidRDefault="008A2577" w:rsidP="00350BA2">
      <w:pPr>
        <w:jc w:val="center"/>
        <w:rPr>
          <w:rFonts w:ascii="Times New Roman" w:hAnsi="Times New Roman" w:cs="Times New Roman"/>
          <w:b/>
          <w:noProof/>
          <w:sz w:val="32"/>
          <w:szCs w:val="32"/>
        </w:rPr>
      </w:pPr>
      <w:r w:rsidRPr="008A2577">
        <w:rPr>
          <w:rFonts w:ascii="Times New Roman" w:hAnsi="Times New Roman" w:cs="Times New Roman"/>
          <w:b/>
          <w:noProof/>
          <w:sz w:val="32"/>
          <w:szCs w:val="32"/>
        </w:rPr>
        <w:lastRenderedPageBreak/>
        <w:t>Управление образования Орджоникидзевского района</w:t>
      </w:r>
    </w:p>
    <w:p w:rsidR="00833527" w:rsidRDefault="00833527" w:rsidP="009B20DA">
      <w:pPr>
        <w:spacing w:after="0" w:line="240" w:lineRule="auto"/>
        <w:jc w:val="both"/>
        <w:rPr>
          <w:rFonts w:cs="Arial"/>
          <w:b/>
          <w:noProof/>
          <w:sz w:val="26"/>
          <w:szCs w:val="26"/>
        </w:rPr>
      </w:pPr>
    </w:p>
    <w:p w:rsidR="008A2577" w:rsidRDefault="008A2577" w:rsidP="009B20DA">
      <w:pPr>
        <w:spacing w:after="0" w:line="240" w:lineRule="auto"/>
        <w:jc w:val="both"/>
        <w:rPr>
          <w:rFonts w:cs="Arial"/>
          <w:b/>
          <w:noProof/>
          <w:sz w:val="26"/>
          <w:szCs w:val="26"/>
        </w:rPr>
      </w:pPr>
    </w:p>
    <w:p w:rsidR="008A2577" w:rsidRDefault="008A2577" w:rsidP="009B20DA">
      <w:pPr>
        <w:spacing w:after="0" w:line="240" w:lineRule="auto"/>
        <w:jc w:val="both"/>
        <w:rPr>
          <w:rFonts w:cs="Arial"/>
          <w:b/>
          <w:noProof/>
          <w:sz w:val="26"/>
          <w:szCs w:val="26"/>
        </w:rPr>
      </w:pPr>
    </w:p>
    <w:p w:rsidR="008A2577" w:rsidRDefault="008A2577" w:rsidP="009B20DA">
      <w:pPr>
        <w:spacing w:after="0" w:line="240" w:lineRule="auto"/>
        <w:jc w:val="both"/>
        <w:rPr>
          <w:rFonts w:cs="Arial"/>
          <w:b/>
          <w:noProof/>
          <w:sz w:val="26"/>
          <w:szCs w:val="26"/>
        </w:rPr>
      </w:pPr>
    </w:p>
    <w:p w:rsidR="008A2577" w:rsidRPr="009B20DA" w:rsidRDefault="008A2577" w:rsidP="009B20DA">
      <w:pPr>
        <w:spacing w:after="0" w:line="240" w:lineRule="auto"/>
        <w:jc w:val="both"/>
        <w:rPr>
          <w:rFonts w:cs="Arial"/>
          <w:b/>
          <w:noProof/>
          <w:sz w:val="26"/>
          <w:szCs w:val="26"/>
        </w:rPr>
      </w:pPr>
    </w:p>
    <w:p w:rsidR="009C7A15" w:rsidRDefault="006A1873" w:rsidP="009C7A15">
      <w:pPr>
        <w:jc w:val="center"/>
        <w:rPr>
          <w:b/>
          <w:color w:val="FF0000"/>
          <w:sz w:val="48"/>
          <w:szCs w:val="48"/>
        </w:rPr>
      </w:pPr>
      <w:r w:rsidRPr="006A1873">
        <w:rPr>
          <w:b/>
          <w:noProof/>
          <w:color w:val="FF0000"/>
          <w:sz w:val="48"/>
          <w:szCs w:val="48"/>
        </w:rPr>
        <w:drawing>
          <wp:inline distT="0" distB="0" distL="0" distR="0">
            <wp:extent cx="3324225" cy="2581275"/>
            <wp:effectExtent l="19050" t="0" r="9525" b="0"/>
            <wp:docPr id="1" name="Рисунок 1" descr="C:\Users\user\Desktop\ee8fde849a79b8a4de8026bdeb59c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e8fde849a79b8a4de8026bdeb59ceb6.jpg"/>
                    <pic:cNvPicPr>
                      <a:picLocks noChangeAspect="1" noChangeArrowheads="1"/>
                    </pic:cNvPicPr>
                  </pic:nvPicPr>
                  <pic:blipFill>
                    <a:blip r:embed="rId9"/>
                    <a:srcRect/>
                    <a:stretch>
                      <a:fillRect/>
                    </a:stretch>
                  </pic:blipFill>
                  <pic:spPr bwMode="auto">
                    <a:xfrm>
                      <a:off x="0" y="0"/>
                      <a:ext cx="3324225" cy="2581275"/>
                    </a:xfrm>
                    <a:prstGeom prst="rect">
                      <a:avLst/>
                    </a:prstGeom>
                    <a:noFill/>
                    <a:ln w="9525">
                      <a:noFill/>
                      <a:miter lim="800000"/>
                      <a:headEnd/>
                      <a:tailEnd/>
                    </a:ln>
                  </pic:spPr>
                </pic:pic>
              </a:graphicData>
            </a:graphic>
          </wp:inline>
        </w:drawing>
      </w:r>
    </w:p>
    <w:p w:rsidR="006A1873" w:rsidRDefault="006A1873" w:rsidP="009C7A15">
      <w:pPr>
        <w:jc w:val="center"/>
        <w:rPr>
          <w:b/>
          <w:color w:val="FF0000"/>
          <w:sz w:val="48"/>
          <w:szCs w:val="48"/>
        </w:rPr>
      </w:pPr>
    </w:p>
    <w:p w:rsidR="008A2577" w:rsidRPr="008A2577" w:rsidRDefault="008A2577" w:rsidP="008A2577">
      <w:pPr>
        <w:spacing w:after="0" w:line="240" w:lineRule="auto"/>
        <w:jc w:val="center"/>
        <w:rPr>
          <w:rFonts w:ascii="Times New Roman" w:hAnsi="Times New Roman" w:cs="Times New Roman"/>
          <w:b/>
          <w:noProof/>
          <w:sz w:val="32"/>
          <w:szCs w:val="32"/>
        </w:rPr>
      </w:pPr>
      <w:r w:rsidRPr="008A2577">
        <w:rPr>
          <w:rFonts w:ascii="Times New Roman" w:hAnsi="Times New Roman" w:cs="Times New Roman"/>
          <w:b/>
          <w:noProof/>
          <w:sz w:val="32"/>
          <w:szCs w:val="32"/>
        </w:rPr>
        <w:t>Служба сопровождения</w:t>
      </w:r>
    </w:p>
    <w:p w:rsidR="003B39A7" w:rsidRPr="008A2577" w:rsidRDefault="008A2577" w:rsidP="008A2577">
      <w:pPr>
        <w:spacing w:after="0" w:line="240" w:lineRule="auto"/>
        <w:jc w:val="center"/>
        <w:rPr>
          <w:rFonts w:ascii="Times New Roman" w:hAnsi="Times New Roman" w:cs="Times New Roman"/>
          <w:b/>
          <w:noProof/>
          <w:sz w:val="32"/>
          <w:szCs w:val="32"/>
        </w:rPr>
      </w:pPr>
      <w:r w:rsidRPr="008A2577">
        <w:rPr>
          <w:rFonts w:ascii="Times New Roman" w:hAnsi="Times New Roman" w:cs="Times New Roman"/>
          <w:b/>
          <w:noProof/>
          <w:sz w:val="32"/>
          <w:szCs w:val="32"/>
        </w:rPr>
        <w:t xml:space="preserve"> замещающих семей</w:t>
      </w:r>
    </w:p>
    <w:p w:rsidR="008A2577" w:rsidRDefault="008A2577" w:rsidP="003B39A7">
      <w:pPr>
        <w:jc w:val="center"/>
        <w:rPr>
          <w:rFonts w:ascii="Arial" w:hAnsi="Arial" w:cs="Arial"/>
          <w:b/>
          <w:noProof/>
          <w:sz w:val="20"/>
          <w:szCs w:val="20"/>
        </w:rPr>
      </w:pPr>
      <w:bookmarkStart w:id="0" w:name="_GoBack"/>
      <w:bookmarkEnd w:id="0"/>
    </w:p>
    <w:p w:rsidR="008A2577" w:rsidRDefault="008A2577" w:rsidP="003B39A7">
      <w:pPr>
        <w:jc w:val="center"/>
        <w:rPr>
          <w:rFonts w:ascii="Arial" w:hAnsi="Arial" w:cs="Arial"/>
          <w:b/>
          <w:noProof/>
          <w:sz w:val="20"/>
          <w:szCs w:val="20"/>
        </w:rPr>
      </w:pPr>
    </w:p>
    <w:p w:rsidR="008A2577" w:rsidRDefault="008A2577" w:rsidP="003B39A7">
      <w:pPr>
        <w:jc w:val="center"/>
        <w:rPr>
          <w:rFonts w:ascii="Arial" w:hAnsi="Arial" w:cs="Arial"/>
          <w:b/>
          <w:noProof/>
          <w:sz w:val="20"/>
          <w:szCs w:val="20"/>
        </w:rPr>
      </w:pPr>
    </w:p>
    <w:p w:rsidR="003B39A7" w:rsidRPr="008A2577" w:rsidRDefault="008A2577" w:rsidP="003B39A7">
      <w:pPr>
        <w:jc w:val="center"/>
        <w:rPr>
          <w:rFonts w:ascii="Times New Roman" w:hAnsi="Times New Roman" w:cs="Times New Roman"/>
          <w:b/>
          <w:noProof/>
          <w:sz w:val="28"/>
          <w:szCs w:val="28"/>
        </w:rPr>
      </w:pPr>
      <w:r w:rsidRPr="008A2577">
        <w:rPr>
          <w:rFonts w:ascii="Times New Roman" w:hAnsi="Times New Roman" w:cs="Times New Roman"/>
          <w:b/>
          <w:noProof/>
          <w:sz w:val="28"/>
          <w:szCs w:val="28"/>
        </w:rPr>
        <w:t>п. Копьево, 2024</w:t>
      </w:r>
    </w:p>
    <w:p w:rsidR="006A1873" w:rsidRPr="00BB7EEE" w:rsidRDefault="006A1873" w:rsidP="008A2577">
      <w:pPr>
        <w:spacing w:before="100" w:beforeAutospacing="1" w:after="100" w:afterAutospacing="1" w:line="240" w:lineRule="auto"/>
        <w:outlineLvl w:val="2"/>
        <w:rPr>
          <w:rFonts w:ascii="Times New Roman" w:eastAsia="Times New Roman" w:hAnsi="Times New Roman" w:cs="Times New Roman"/>
          <w:b/>
          <w:bCs/>
          <w:sz w:val="27"/>
          <w:szCs w:val="27"/>
        </w:rPr>
      </w:pPr>
      <w:r w:rsidRPr="00BB7EEE">
        <w:rPr>
          <w:rFonts w:ascii="Times New Roman" w:eastAsia="Times New Roman" w:hAnsi="Times New Roman" w:cs="Times New Roman"/>
          <w:b/>
          <w:bCs/>
          <w:sz w:val="27"/>
          <w:szCs w:val="27"/>
        </w:rPr>
        <w:lastRenderedPageBreak/>
        <w:t>Правила безопасности людей на воде в осенне-зимний период</w:t>
      </w:r>
    </w:p>
    <w:p w:rsidR="006A1873" w:rsidRPr="001A3F8B" w:rsidRDefault="006A1873" w:rsidP="006A1873">
      <w:pPr>
        <w:spacing w:after="0" w:line="240" w:lineRule="auto"/>
        <w:ind w:firstLine="709"/>
        <w:jc w:val="both"/>
        <w:rPr>
          <w:rFonts w:ascii="Times New Roman" w:eastAsia="Times New Roman" w:hAnsi="Times New Roman" w:cs="Times New Roman"/>
        </w:rPr>
      </w:pPr>
      <w:r w:rsidRPr="001A3F8B">
        <w:rPr>
          <w:rFonts w:ascii="Times New Roman" w:eastAsia="Times New Roman" w:hAnsi="Times New Roman" w:cs="Times New Roman"/>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6A1873" w:rsidRPr="001A3F8B" w:rsidRDefault="006A1873" w:rsidP="006A1873">
      <w:pPr>
        <w:spacing w:before="100" w:beforeAutospacing="1" w:after="100" w:afterAutospacing="1" w:line="240" w:lineRule="auto"/>
        <w:rPr>
          <w:rFonts w:ascii="Times New Roman" w:eastAsia="Times New Roman" w:hAnsi="Times New Roman" w:cs="Times New Roman"/>
        </w:rPr>
      </w:pPr>
      <w:r w:rsidRPr="001A3F8B">
        <w:rPr>
          <w:rFonts w:ascii="Times New Roman" w:eastAsia="Times New Roman" w:hAnsi="Times New Roman" w:cs="Times New Roman"/>
        </w:rPr>
        <w:t> Становление льда:</w:t>
      </w:r>
    </w:p>
    <w:p w:rsidR="006A1873" w:rsidRPr="001A3F8B" w:rsidRDefault="006A1873" w:rsidP="006A1873">
      <w:pPr>
        <w:spacing w:after="0" w:line="240" w:lineRule="auto"/>
        <w:jc w:val="both"/>
        <w:rPr>
          <w:rFonts w:ascii="Times New Roman" w:eastAsia="Times New Roman" w:hAnsi="Times New Roman" w:cs="Times New Roman"/>
        </w:rPr>
      </w:pPr>
      <w:r w:rsidRPr="001A3F8B">
        <w:rPr>
          <w:rFonts w:ascii="Times New Roman" w:eastAsia="Times New Roman" w:hAnsi="Times New Roman" w:cs="Times New Roman"/>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6A1873" w:rsidRPr="001A3F8B" w:rsidRDefault="006A1873" w:rsidP="006A1873">
      <w:pPr>
        <w:spacing w:after="0" w:line="240" w:lineRule="auto"/>
        <w:jc w:val="both"/>
        <w:rPr>
          <w:rFonts w:ascii="Times New Roman" w:eastAsia="Times New Roman" w:hAnsi="Times New Roman" w:cs="Times New Roman"/>
        </w:rPr>
      </w:pPr>
      <w:r w:rsidRPr="001A3F8B">
        <w:rPr>
          <w:rFonts w:ascii="Times New Roman" w:eastAsia="Times New Roman" w:hAnsi="Times New Roman" w:cs="Times New Roman"/>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6A1873" w:rsidRPr="001A3F8B" w:rsidRDefault="006A1873" w:rsidP="006A1873">
      <w:pPr>
        <w:spacing w:after="0" w:line="240" w:lineRule="auto"/>
        <w:jc w:val="both"/>
        <w:rPr>
          <w:rFonts w:ascii="Times New Roman" w:eastAsia="Times New Roman" w:hAnsi="Times New Roman" w:cs="Times New Roman"/>
        </w:rPr>
      </w:pPr>
      <w:r w:rsidRPr="001A3F8B">
        <w:rPr>
          <w:rFonts w:ascii="Times New Roman" w:eastAsia="Times New Roman" w:hAnsi="Times New Roman" w:cs="Times New Roman"/>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6A1873" w:rsidRPr="001A3F8B" w:rsidRDefault="006A1873" w:rsidP="006A1873">
      <w:pPr>
        <w:spacing w:after="0" w:line="240" w:lineRule="auto"/>
        <w:jc w:val="both"/>
        <w:rPr>
          <w:rFonts w:ascii="Times New Roman" w:eastAsia="Times New Roman" w:hAnsi="Times New Roman" w:cs="Times New Roman"/>
        </w:rPr>
      </w:pPr>
      <w:r w:rsidRPr="001A3F8B">
        <w:rPr>
          <w:rFonts w:ascii="Times New Roman" w:eastAsia="Times New Roman" w:hAnsi="Times New Roman" w:cs="Times New Roman"/>
        </w:rPr>
        <w:t>-Основным условием безопасного пребывания человека на льду является соответствие толщины льда прилагаемой нагрузке:</w:t>
      </w:r>
    </w:p>
    <w:p w:rsidR="006A1873" w:rsidRPr="001A3F8B" w:rsidRDefault="006A1873" w:rsidP="006A1873">
      <w:pPr>
        <w:numPr>
          <w:ilvl w:val="0"/>
          <w:numId w:val="5"/>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безопасная толщина льда для одного человека не менее 7 см;</w:t>
      </w:r>
    </w:p>
    <w:p w:rsidR="006A1873" w:rsidRPr="001A3F8B" w:rsidRDefault="006A1873" w:rsidP="006A1873">
      <w:pPr>
        <w:numPr>
          <w:ilvl w:val="0"/>
          <w:numId w:val="5"/>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безопасная толщина льда для сооружения катка 12 см и более;</w:t>
      </w:r>
    </w:p>
    <w:p w:rsidR="006A1873" w:rsidRPr="001A3F8B" w:rsidRDefault="006A1873" w:rsidP="006A1873">
      <w:pPr>
        <w:numPr>
          <w:ilvl w:val="0"/>
          <w:numId w:val="5"/>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безопасная толщина льда для совершения пешей переправы 15 см и более;</w:t>
      </w:r>
    </w:p>
    <w:p w:rsidR="006A1873" w:rsidRPr="001A3F8B" w:rsidRDefault="006A1873" w:rsidP="006A1873">
      <w:pPr>
        <w:numPr>
          <w:ilvl w:val="0"/>
          <w:numId w:val="5"/>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безопасная толщина льда для проезда автомобилей не менее 30 см.</w:t>
      </w:r>
    </w:p>
    <w:p w:rsidR="001A3F8B" w:rsidRDefault="001A3F8B" w:rsidP="006A1873">
      <w:pPr>
        <w:spacing w:before="100" w:beforeAutospacing="1" w:after="100" w:afterAutospacing="1" w:line="240" w:lineRule="auto"/>
        <w:jc w:val="both"/>
        <w:rPr>
          <w:rFonts w:ascii="Times New Roman" w:eastAsia="Times New Roman" w:hAnsi="Times New Roman" w:cs="Times New Roman"/>
        </w:rPr>
      </w:pPr>
    </w:p>
    <w:p w:rsidR="006A1873" w:rsidRPr="001A3F8B" w:rsidRDefault="006A1873" w:rsidP="006A1873">
      <w:p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lastRenderedPageBreak/>
        <w:t>Критерии тонкого льда</w:t>
      </w:r>
    </w:p>
    <w:p w:rsidR="006A1873" w:rsidRPr="001A3F8B" w:rsidRDefault="006A1873" w:rsidP="006A1873">
      <w:pPr>
        <w:numPr>
          <w:ilvl w:val="0"/>
          <w:numId w:val="7"/>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Цвет льда молочно-мутный, серый лед, обычно ноздреватый и пористый. Такой лед обрушивается без предупреждающего потрескивания.</w:t>
      </w:r>
    </w:p>
    <w:p w:rsidR="006A1873" w:rsidRPr="001A3F8B" w:rsidRDefault="006A1873" w:rsidP="006A1873">
      <w:pPr>
        <w:numPr>
          <w:ilvl w:val="0"/>
          <w:numId w:val="7"/>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Лед, покрытый снегом (снег, выпавший на только что образовавшийся лед, помимо того, что маскирует полыньи, замедляет рост ледяного покрова).</w:t>
      </w:r>
    </w:p>
    <w:p w:rsidR="006A1873" w:rsidRPr="001A3F8B" w:rsidRDefault="006A1873" w:rsidP="006A1873">
      <w:pPr>
        <w:numPr>
          <w:ilvl w:val="0"/>
          <w:numId w:val="7"/>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1A3F8B">
        <w:rPr>
          <w:rFonts w:ascii="Times New Roman" w:eastAsia="Times New Roman" w:hAnsi="Times New Roman" w:cs="Times New Roman"/>
        </w:rPr>
        <w:t>ст сбр</w:t>
      </w:r>
      <w:proofErr w:type="gramEnd"/>
      <w:r w:rsidRPr="001A3F8B">
        <w:rPr>
          <w:rFonts w:ascii="Times New Roman" w:eastAsia="Times New Roman" w:hAnsi="Times New Roman" w:cs="Times New Roman"/>
        </w:rPr>
        <w:t>оса в водоемы теплых и горячих вод промышленных и коммунальных предприятий.</w:t>
      </w:r>
    </w:p>
    <w:p w:rsidR="00807D31" w:rsidRDefault="006A1873" w:rsidP="00807D31">
      <w:pPr>
        <w:numPr>
          <w:ilvl w:val="0"/>
          <w:numId w:val="7"/>
        </w:num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В местах, где растет камыш, тростник и другие водные растения.</w:t>
      </w:r>
    </w:p>
    <w:p w:rsidR="009B20DA" w:rsidRPr="00807D31" w:rsidRDefault="009B20DA" w:rsidP="00807D31">
      <w:pPr>
        <w:spacing w:before="100" w:beforeAutospacing="1" w:after="100" w:afterAutospacing="1" w:line="240" w:lineRule="auto"/>
        <w:jc w:val="center"/>
        <w:rPr>
          <w:rFonts w:ascii="Times New Roman" w:eastAsia="Times New Roman" w:hAnsi="Times New Roman" w:cs="Times New Roman"/>
        </w:rPr>
      </w:pPr>
      <w:r w:rsidRPr="00807D31">
        <w:rPr>
          <w:rFonts w:ascii="Times New Roman" w:eastAsia="Times New Roman" w:hAnsi="Times New Roman" w:cs="Times New Roman"/>
        </w:rPr>
        <w:t xml:space="preserve">Необходимо помнить, что выходить на осенний лед </w:t>
      </w:r>
      <w:r w:rsidR="001A3F8B" w:rsidRPr="00807D31">
        <w:rPr>
          <w:rFonts w:ascii="Times New Roman" w:eastAsia="Times New Roman" w:hAnsi="Times New Roman" w:cs="Times New Roman"/>
          <w:b/>
        </w:rPr>
        <w:t>ОПАСНО ДЛЯ ЖИЗНИ!!!</w:t>
      </w:r>
    </w:p>
    <w:p w:rsidR="009B20DA" w:rsidRPr="001A3F8B" w:rsidRDefault="009B20DA" w:rsidP="00807D31">
      <w:p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9B20DA" w:rsidRPr="001A3F8B" w:rsidRDefault="009B20DA" w:rsidP="00807D31">
      <w:p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9B20DA" w:rsidRPr="001A3F8B" w:rsidRDefault="009B20DA" w:rsidP="00807D31">
      <w:pPr>
        <w:spacing w:before="100" w:beforeAutospacing="1"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 Безопаснее всего переходить водоем по прозрачному с зеленоватым или синеватым оттенком льду при его толщине не менее 7 см.</w:t>
      </w:r>
    </w:p>
    <w:p w:rsidR="009B20DA" w:rsidRPr="001A3F8B" w:rsidRDefault="009B20DA" w:rsidP="00807D31">
      <w:pPr>
        <w:spacing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lastRenderedPageBreak/>
        <w:t>• Если  вы видите чистое, ровное, не занесенное снегом место, значит здесь полынья или промоина, покрытая тонким свежим льдом.</w:t>
      </w:r>
    </w:p>
    <w:p w:rsidR="009B20DA" w:rsidRPr="001A3F8B" w:rsidRDefault="009B20DA" w:rsidP="00807D31">
      <w:pPr>
        <w:spacing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 Если на ровном снеговом покрове темное пятно, значит под снегом - неокрепший лед.</w:t>
      </w:r>
    </w:p>
    <w:p w:rsidR="009B20DA" w:rsidRPr="001A3F8B" w:rsidRDefault="009B20DA" w:rsidP="00807D31">
      <w:pPr>
        <w:spacing w:after="100" w:afterAutospacing="1" w:line="240" w:lineRule="auto"/>
        <w:jc w:val="both"/>
        <w:rPr>
          <w:rFonts w:ascii="Times New Roman" w:eastAsia="Times New Roman" w:hAnsi="Times New Roman" w:cs="Times New Roman"/>
        </w:rPr>
      </w:pPr>
      <w:r w:rsidRPr="001A3F8B">
        <w:rPr>
          <w:rFonts w:ascii="Times New Roman" w:eastAsia="Times New Roman" w:hAnsi="Times New Roman" w:cs="Times New Roman"/>
        </w:rPr>
        <w:t>•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9B20DA" w:rsidRPr="001A3F8B" w:rsidRDefault="009B20DA" w:rsidP="00807D31">
      <w:pPr>
        <w:numPr>
          <w:ilvl w:val="0"/>
          <w:numId w:val="8"/>
        </w:numPr>
        <w:spacing w:after="100" w:afterAutospacing="1" w:line="240" w:lineRule="auto"/>
        <w:ind w:firstLine="0"/>
        <w:jc w:val="both"/>
        <w:rPr>
          <w:rFonts w:ascii="Times New Roman" w:eastAsia="Times New Roman" w:hAnsi="Times New Roman" w:cs="Times New Roman"/>
        </w:rPr>
      </w:pPr>
      <w:r w:rsidRPr="001A3F8B">
        <w:rPr>
          <w:rFonts w:ascii="Times New Roman" w:eastAsia="Times New Roman" w:hAnsi="Times New Roman" w:cs="Times New Roman"/>
        </w:rPr>
        <w:t>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6A1873" w:rsidRPr="001A3F8B" w:rsidRDefault="00807D31" w:rsidP="00807D31">
      <w:pPr>
        <w:jc w:val="center"/>
      </w:pPr>
      <w:r>
        <w:rPr>
          <w:rFonts w:cs="Arial"/>
          <w:b/>
          <w:noProof/>
        </w:rPr>
        <w:drawing>
          <wp:inline distT="0" distB="0" distL="0" distR="0">
            <wp:extent cx="2181225" cy="2095500"/>
            <wp:effectExtent l="19050" t="0" r="9525" b="0"/>
            <wp:docPr id="15" name="Рисунок 5" descr="C:\Users\us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2.jpg"/>
                    <pic:cNvPicPr>
                      <a:picLocks noChangeAspect="1" noChangeArrowheads="1"/>
                    </pic:cNvPicPr>
                  </pic:nvPicPr>
                  <pic:blipFill>
                    <a:blip r:embed="rId10"/>
                    <a:srcRect/>
                    <a:stretch>
                      <a:fillRect/>
                    </a:stretch>
                  </pic:blipFill>
                  <pic:spPr bwMode="auto">
                    <a:xfrm>
                      <a:off x="0" y="0"/>
                      <a:ext cx="2181225" cy="2095500"/>
                    </a:xfrm>
                    <a:prstGeom prst="rect">
                      <a:avLst/>
                    </a:prstGeom>
                    <a:noFill/>
                    <a:ln w="9525">
                      <a:noFill/>
                      <a:miter lim="800000"/>
                      <a:headEnd/>
                      <a:tailEnd/>
                    </a:ln>
                  </pic:spPr>
                </pic:pic>
              </a:graphicData>
            </a:graphic>
          </wp:inline>
        </w:drawing>
      </w:r>
    </w:p>
    <w:p w:rsidR="00966EB4" w:rsidRPr="001A3F8B" w:rsidRDefault="00966EB4" w:rsidP="00807D31">
      <w:pPr>
        <w:shd w:val="clear" w:color="auto" w:fill="FFFFFF"/>
        <w:spacing w:after="0" w:line="240" w:lineRule="auto"/>
        <w:jc w:val="center"/>
        <w:rPr>
          <w:rFonts w:cs="Arial"/>
          <w:b/>
          <w:noProof/>
        </w:rPr>
      </w:pPr>
    </w:p>
    <w:sectPr w:rsidR="00966EB4" w:rsidRPr="001A3F8B" w:rsidSect="00B7579C">
      <w:pgSz w:w="16838" w:h="11906" w:orient="landscape"/>
      <w:pgMar w:top="567" w:right="567" w:bottom="567" w:left="567" w:header="709" w:footer="709" w:gutter="0"/>
      <w:cols w:num="3" w:space="4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892"/>
    <w:multiLevelType w:val="multilevel"/>
    <w:tmpl w:val="AAC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9125E"/>
    <w:multiLevelType w:val="multilevel"/>
    <w:tmpl w:val="9D24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30A97"/>
    <w:multiLevelType w:val="multilevel"/>
    <w:tmpl w:val="CA4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F63F6"/>
    <w:multiLevelType w:val="multilevel"/>
    <w:tmpl w:val="E612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740D1F"/>
    <w:multiLevelType w:val="multilevel"/>
    <w:tmpl w:val="2CE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C27DF"/>
    <w:multiLevelType w:val="multilevel"/>
    <w:tmpl w:val="943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F45B4"/>
    <w:multiLevelType w:val="multilevel"/>
    <w:tmpl w:val="8092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E47FC"/>
    <w:multiLevelType w:val="multilevel"/>
    <w:tmpl w:val="BBF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B39A7"/>
    <w:rsid w:val="00087962"/>
    <w:rsid w:val="001A3F8B"/>
    <w:rsid w:val="001C2CE5"/>
    <w:rsid w:val="00252CDC"/>
    <w:rsid w:val="002C266C"/>
    <w:rsid w:val="003069E9"/>
    <w:rsid w:val="00307E74"/>
    <w:rsid w:val="00350BA2"/>
    <w:rsid w:val="003B39A7"/>
    <w:rsid w:val="00426F01"/>
    <w:rsid w:val="004E579F"/>
    <w:rsid w:val="006A1873"/>
    <w:rsid w:val="00701FCD"/>
    <w:rsid w:val="00807D31"/>
    <w:rsid w:val="00833527"/>
    <w:rsid w:val="00865829"/>
    <w:rsid w:val="008A2577"/>
    <w:rsid w:val="008E3371"/>
    <w:rsid w:val="00966EB4"/>
    <w:rsid w:val="009B20DA"/>
    <w:rsid w:val="009C7A15"/>
    <w:rsid w:val="009E2FA2"/>
    <w:rsid w:val="00AF5E34"/>
    <w:rsid w:val="00B7579C"/>
    <w:rsid w:val="00DC3F1F"/>
    <w:rsid w:val="00DF56C6"/>
    <w:rsid w:val="00EA2A7B"/>
    <w:rsid w:val="00F83A7D"/>
    <w:rsid w:val="00FE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1F"/>
  </w:style>
  <w:style w:type="paragraph" w:styleId="2">
    <w:name w:val="heading 2"/>
    <w:basedOn w:val="a"/>
    <w:next w:val="a"/>
    <w:link w:val="20"/>
    <w:uiPriority w:val="9"/>
    <w:unhideWhenUsed/>
    <w:qFormat/>
    <w:rsid w:val="003B3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B3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9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9A7"/>
    <w:rPr>
      <w:rFonts w:ascii="Tahoma" w:hAnsi="Tahoma" w:cs="Tahoma"/>
      <w:sz w:val="16"/>
      <w:szCs w:val="16"/>
    </w:rPr>
  </w:style>
  <w:style w:type="character" w:customStyle="1" w:styleId="30">
    <w:name w:val="Заголовок 3 Знак"/>
    <w:basedOn w:val="a0"/>
    <w:link w:val="3"/>
    <w:uiPriority w:val="9"/>
    <w:rsid w:val="003B39A7"/>
    <w:rPr>
      <w:rFonts w:asciiTheme="majorHAnsi" w:eastAsiaTheme="majorEastAsia" w:hAnsiTheme="majorHAnsi" w:cstheme="majorBidi"/>
      <w:b/>
      <w:bCs/>
      <w:color w:val="4F81BD" w:themeColor="accent1"/>
    </w:rPr>
  </w:style>
  <w:style w:type="paragraph" w:styleId="a5">
    <w:name w:val="Normal (Web)"/>
    <w:basedOn w:val="a"/>
    <w:uiPriority w:val="99"/>
    <w:unhideWhenUsed/>
    <w:rsid w:val="003B3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B39A7"/>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AF5E34"/>
    <w:rPr>
      <w:color w:val="0000FF"/>
      <w:u w:val="single"/>
    </w:rPr>
  </w:style>
  <w:style w:type="character" w:customStyle="1" w:styleId="mw-headline">
    <w:name w:val="mw-headline"/>
    <w:basedOn w:val="a0"/>
    <w:rsid w:val="00AF5E34"/>
  </w:style>
  <w:style w:type="paragraph" w:customStyle="1" w:styleId="c0">
    <w:name w:val="c0"/>
    <w:basedOn w:val="a"/>
    <w:rsid w:val="009B2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B2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615">
      <w:bodyDiv w:val="1"/>
      <w:marLeft w:val="0"/>
      <w:marRight w:val="0"/>
      <w:marTop w:val="0"/>
      <w:marBottom w:val="0"/>
      <w:divBdr>
        <w:top w:val="none" w:sz="0" w:space="0" w:color="auto"/>
        <w:left w:val="none" w:sz="0" w:space="0" w:color="auto"/>
        <w:bottom w:val="none" w:sz="0" w:space="0" w:color="auto"/>
        <w:right w:val="none" w:sz="0" w:space="0" w:color="auto"/>
      </w:divBdr>
      <w:divsChild>
        <w:div w:id="1740008639">
          <w:marLeft w:val="0"/>
          <w:marRight w:val="0"/>
          <w:marTop w:val="0"/>
          <w:marBottom w:val="450"/>
          <w:divBdr>
            <w:top w:val="none" w:sz="0" w:space="0" w:color="auto"/>
            <w:left w:val="none" w:sz="0" w:space="0" w:color="auto"/>
            <w:bottom w:val="none" w:sz="0" w:space="0" w:color="auto"/>
            <w:right w:val="none" w:sz="0" w:space="0" w:color="auto"/>
          </w:divBdr>
          <w:divsChild>
            <w:div w:id="2048144018">
              <w:marLeft w:val="0"/>
              <w:marRight w:val="0"/>
              <w:marTop w:val="0"/>
              <w:marBottom w:val="0"/>
              <w:divBdr>
                <w:top w:val="none" w:sz="0" w:space="0" w:color="auto"/>
                <w:left w:val="none" w:sz="0" w:space="0" w:color="auto"/>
                <w:bottom w:val="none" w:sz="0" w:space="0" w:color="auto"/>
                <w:right w:val="none" w:sz="0" w:space="0" w:color="auto"/>
              </w:divBdr>
            </w:div>
            <w:div w:id="82092935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2367941">
      <w:bodyDiv w:val="1"/>
      <w:marLeft w:val="0"/>
      <w:marRight w:val="0"/>
      <w:marTop w:val="0"/>
      <w:marBottom w:val="0"/>
      <w:divBdr>
        <w:top w:val="none" w:sz="0" w:space="0" w:color="auto"/>
        <w:left w:val="none" w:sz="0" w:space="0" w:color="auto"/>
        <w:bottom w:val="none" w:sz="0" w:space="0" w:color="auto"/>
        <w:right w:val="none" w:sz="0" w:space="0" w:color="auto"/>
      </w:divBdr>
    </w:div>
    <w:div w:id="164364900">
      <w:bodyDiv w:val="1"/>
      <w:marLeft w:val="0"/>
      <w:marRight w:val="0"/>
      <w:marTop w:val="0"/>
      <w:marBottom w:val="0"/>
      <w:divBdr>
        <w:top w:val="none" w:sz="0" w:space="0" w:color="auto"/>
        <w:left w:val="none" w:sz="0" w:space="0" w:color="auto"/>
        <w:bottom w:val="none" w:sz="0" w:space="0" w:color="auto"/>
        <w:right w:val="none" w:sz="0" w:space="0" w:color="auto"/>
      </w:divBdr>
    </w:div>
    <w:div w:id="681977892">
      <w:bodyDiv w:val="1"/>
      <w:marLeft w:val="0"/>
      <w:marRight w:val="0"/>
      <w:marTop w:val="0"/>
      <w:marBottom w:val="0"/>
      <w:divBdr>
        <w:top w:val="none" w:sz="0" w:space="0" w:color="auto"/>
        <w:left w:val="none" w:sz="0" w:space="0" w:color="auto"/>
        <w:bottom w:val="none" w:sz="0" w:space="0" w:color="auto"/>
        <w:right w:val="none" w:sz="0" w:space="0" w:color="auto"/>
      </w:divBdr>
      <w:divsChild>
        <w:div w:id="286815595">
          <w:marLeft w:val="0"/>
          <w:marRight w:val="0"/>
          <w:marTop w:val="0"/>
          <w:marBottom w:val="450"/>
          <w:divBdr>
            <w:top w:val="none" w:sz="0" w:space="0" w:color="auto"/>
            <w:left w:val="none" w:sz="0" w:space="0" w:color="auto"/>
            <w:bottom w:val="none" w:sz="0" w:space="0" w:color="auto"/>
            <w:right w:val="none" w:sz="0" w:space="0" w:color="auto"/>
          </w:divBdr>
          <w:divsChild>
            <w:div w:id="1380400199">
              <w:marLeft w:val="0"/>
              <w:marRight w:val="0"/>
              <w:marTop w:val="0"/>
              <w:marBottom w:val="0"/>
              <w:divBdr>
                <w:top w:val="none" w:sz="0" w:space="0" w:color="auto"/>
                <w:left w:val="none" w:sz="0" w:space="0" w:color="auto"/>
                <w:bottom w:val="none" w:sz="0" w:space="0" w:color="auto"/>
                <w:right w:val="none" w:sz="0" w:space="0" w:color="auto"/>
              </w:divBdr>
            </w:div>
            <w:div w:id="622609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10834660">
      <w:bodyDiv w:val="1"/>
      <w:marLeft w:val="0"/>
      <w:marRight w:val="0"/>
      <w:marTop w:val="0"/>
      <w:marBottom w:val="0"/>
      <w:divBdr>
        <w:top w:val="none" w:sz="0" w:space="0" w:color="auto"/>
        <w:left w:val="none" w:sz="0" w:space="0" w:color="auto"/>
        <w:bottom w:val="none" w:sz="0" w:space="0" w:color="auto"/>
        <w:right w:val="none" w:sz="0" w:space="0" w:color="auto"/>
      </w:divBdr>
    </w:div>
    <w:div w:id="1601985352">
      <w:bodyDiv w:val="1"/>
      <w:marLeft w:val="0"/>
      <w:marRight w:val="0"/>
      <w:marTop w:val="0"/>
      <w:marBottom w:val="0"/>
      <w:divBdr>
        <w:top w:val="none" w:sz="0" w:space="0" w:color="auto"/>
        <w:left w:val="none" w:sz="0" w:space="0" w:color="auto"/>
        <w:bottom w:val="none" w:sz="0" w:space="0" w:color="auto"/>
        <w:right w:val="none" w:sz="0" w:space="0" w:color="auto"/>
      </w:divBdr>
    </w:div>
    <w:div w:id="165775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2024-11-12T03:38:00Z</cp:lastPrinted>
  <dcterms:created xsi:type="dcterms:W3CDTF">2020-04-30T04:30:00Z</dcterms:created>
  <dcterms:modified xsi:type="dcterms:W3CDTF">2024-11-12T03:39:00Z</dcterms:modified>
</cp:coreProperties>
</file>