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51A8" w:rsidRPr="005B51A8" w:rsidRDefault="009807E1" w:rsidP="005B51A8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000000"/>
        </w:rPr>
      </w:pPr>
      <w:r w:rsidRPr="005B51A8">
        <w:rPr>
          <w:rFonts w:asciiTheme="minorHAnsi" w:hAnsiTheme="minorHAnsi" w:cs="Arial"/>
          <w:color w:val="000000"/>
        </w:rPr>
        <w:t xml:space="preserve">Управление по гражданской обороне, чрезвычайным ситуациям и пожарной безопасности </w:t>
      </w:r>
    </w:p>
    <w:p w:rsidR="009807E1" w:rsidRDefault="009807E1" w:rsidP="008F13D8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000000"/>
        </w:rPr>
      </w:pPr>
      <w:r w:rsidRPr="005B51A8">
        <w:rPr>
          <w:rFonts w:asciiTheme="minorHAnsi" w:hAnsiTheme="minorHAnsi" w:cs="Arial"/>
          <w:color w:val="000000"/>
        </w:rPr>
        <w:t>Республики Хакасия</w:t>
      </w:r>
    </w:p>
    <w:p w:rsidR="008F13D8" w:rsidRPr="008F13D8" w:rsidRDefault="008F13D8" w:rsidP="008F13D8">
      <w:pPr>
        <w:pStyle w:val="a3"/>
        <w:shd w:val="clear" w:color="auto" w:fill="FFFFFF"/>
        <w:spacing w:before="0" w:beforeAutospacing="0" w:after="0" w:afterAutospacing="0"/>
        <w:jc w:val="center"/>
        <w:rPr>
          <w:rFonts w:asciiTheme="minorHAnsi" w:hAnsiTheme="minorHAnsi" w:cs="Arial"/>
          <w:color w:val="000000"/>
        </w:rPr>
      </w:pPr>
    </w:p>
    <w:p w:rsidR="009807E1" w:rsidRPr="008F13D8" w:rsidRDefault="009807E1" w:rsidP="007360E6">
      <w:pPr>
        <w:shd w:val="clear" w:color="auto" w:fill="FFFFFF"/>
        <w:spacing w:after="0" w:line="240" w:lineRule="auto"/>
        <w:jc w:val="center"/>
        <w:outlineLvl w:val="3"/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</w:pPr>
      <w:r w:rsidRPr="008F13D8">
        <w:rPr>
          <w:rFonts w:ascii="inherit" w:eastAsia="Times New Roman" w:hAnsi="inherit" w:cs="Arial"/>
          <w:b/>
          <w:bCs/>
          <w:color w:val="FF0000"/>
          <w:sz w:val="24"/>
          <w:szCs w:val="24"/>
          <w:lang w:eastAsia="ru-RU"/>
        </w:rPr>
        <w:t>ЧТО НУЖНО ЗНАТЬ КУПАЮЩИМСЯ В ОЗЕРЕ ИЛИ РЕКЕ</w:t>
      </w:r>
    </w:p>
    <w:p w:rsidR="009807E1" w:rsidRPr="00622F9E" w:rsidRDefault="009807E1" w:rsidP="009807E1">
      <w:pPr>
        <w:shd w:val="clear" w:color="auto" w:fill="FFFFFF"/>
        <w:spacing w:after="0" w:line="240" w:lineRule="auto"/>
        <w:outlineLvl w:val="3"/>
        <w:rPr>
          <w:rFonts w:ascii="inherit" w:eastAsia="Times New Roman" w:hAnsi="inherit" w:cs="Arial"/>
          <w:b/>
          <w:bCs/>
          <w:sz w:val="24"/>
          <w:szCs w:val="24"/>
          <w:lang w:eastAsia="ru-RU"/>
        </w:rPr>
      </w:pPr>
      <w:r w:rsidRPr="00622F9E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 xml:space="preserve">                  </w:t>
      </w:r>
      <w:r w:rsidR="008F13D8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 xml:space="preserve">                               </w:t>
      </w:r>
      <w:r w:rsidRPr="00622F9E">
        <w:rPr>
          <w:rFonts w:ascii="inherit" w:eastAsia="Times New Roman" w:hAnsi="inherit" w:cs="Arial"/>
          <w:b/>
          <w:bCs/>
          <w:sz w:val="24"/>
          <w:szCs w:val="24"/>
          <w:lang w:eastAsia="ru-RU"/>
        </w:rPr>
        <w:t xml:space="preserve">                                    </w:t>
      </w:r>
    </w:p>
    <w:p w:rsidR="00562D74" w:rsidRDefault="00FD667B" w:rsidP="008F13D8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50556B5B" wp14:editId="7804542D">
            <wp:simplePos x="0" y="0"/>
            <wp:positionH relativeFrom="column">
              <wp:posOffset>64135</wp:posOffset>
            </wp:positionH>
            <wp:positionV relativeFrom="paragraph">
              <wp:posOffset>128905</wp:posOffset>
            </wp:positionV>
            <wp:extent cx="2565400" cy="1661160"/>
            <wp:effectExtent l="0" t="0" r="6350" b="0"/>
            <wp:wrapThrough wrapText="bothSides">
              <wp:wrapPolygon edited="0">
                <wp:start x="0" y="0"/>
                <wp:lineTo x="0" y="21303"/>
                <wp:lineTo x="21493" y="21303"/>
                <wp:lineTo x="21493" y="0"/>
                <wp:lineTo x="0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98"/>
                    <a:stretch/>
                  </pic:blipFill>
                  <pic:spPr bwMode="auto">
                    <a:xfrm>
                      <a:off x="0" y="0"/>
                      <a:ext cx="2565400" cy="1661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9807E1" w:rsidRPr="00562D74">
        <w:rPr>
          <w:rFonts w:ascii="Arial" w:eastAsia="Times New Roman" w:hAnsi="Arial" w:cs="Arial"/>
          <w:sz w:val="20"/>
          <w:szCs w:val="20"/>
          <w:lang w:eastAsia="ru-RU"/>
        </w:rPr>
        <w:t xml:space="preserve">Перед купанием надо отдохнуть, в воду входить быстро </w:t>
      </w:r>
      <w:r w:rsidR="00562D7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</w:p>
    <w:p w:rsidR="009807E1" w:rsidRPr="00562D74" w:rsidRDefault="00562D74" w:rsidP="00562D74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="009807E1" w:rsidRPr="00562D74">
        <w:rPr>
          <w:rFonts w:ascii="Arial" w:eastAsia="Times New Roman" w:hAnsi="Arial" w:cs="Arial"/>
          <w:sz w:val="20"/>
          <w:szCs w:val="20"/>
          <w:lang w:eastAsia="ru-RU"/>
        </w:rPr>
        <w:t>надо только на мелководье.</w:t>
      </w:r>
    </w:p>
    <w:p w:rsidR="00562D74" w:rsidRDefault="009807E1" w:rsidP="008F13D8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562D74">
        <w:rPr>
          <w:rFonts w:ascii="Arial" w:eastAsia="Times New Roman" w:hAnsi="Arial" w:cs="Arial"/>
          <w:sz w:val="20"/>
          <w:szCs w:val="20"/>
          <w:lang w:eastAsia="ru-RU"/>
        </w:rPr>
        <w:t xml:space="preserve">Не рекомендуется купаться при температуре воды ниже 17 </w:t>
      </w:r>
      <w:r w:rsidR="00562D74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</w:p>
    <w:p w:rsidR="009807E1" w:rsidRPr="00562D74" w:rsidRDefault="00562D74" w:rsidP="00562D74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="009807E1" w:rsidRPr="00562D74">
        <w:rPr>
          <w:rFonts w:ascii="Arial" w:eastAsia="Times New Roman" w:hAnsi="Arial" w:cs="Arial"/>
          <w:sz w:val="20"/>
          <w:szCs w:val="20"/>
          <w:lang w:eastAsia="ru-RU"/>
        </w:rPr>
        <w:t xml:space="preserve">– </w:t>
      </w:r>
      <w:r w:rsidR="00B637CC" w:rsidRPr="00562D74">
        <w:rPr>
          <w:rFonts w:ascii="Arial" w:eastAsia="Times New Roman" w:hAnsi="Arial" w:cs="Arial"/>
          <w:sz w:val="20"/>
          <w:szCs w:val="20"/>
          <w:lang w:eastAsia="ru-RU"/>
        </w:rPr>
        <w:t xml:space="preserve"> </w:t>
      </w:r>
      <w:r w:rsidR="009807E1" w:rsidRPr="00562D74">
        <w:rPr>
          <w:rFonts w:ascii="Arial" w:eastAsia="Times New Roman" w:hAnsi="Arial" w:cs="Arial"/>
          <w:sz w:val="20"/>
          <w:szCs w:val="20"/>
          <w:lang w:eastAsia="ru-RU"/>
        </w:rPr>
        <w:t>19</w:t>
      </w:r>
      <w:r w:rsidR="009807E1" w:rsidRPr="00562D74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0</w:t>
      </w:r>
      <w:r w:rsidR="009807E1" w:rsidRPr="00562D74">
        <w:rPr>
          <w:rFonts w:ascii="Arial" w:eastAsia="Times New Roman" w:hAnsi="Arial" w:cs="Arial"/>
          <w:sz w:val="20"/>
          <w:szCs w:val="20"/>
          <w:lang w:eastAsia="ru-RU"/>
        </w:rPr>
        <w:t>С и т</w:t>
      </w:r>
      <w:r w:rsidR="00D8006E" w:rsidRPr="00562D74">
        <w:rPr>
          <w:rFonts w:ascii="Arial" w:eastAsia="Times New Roman" w:hAnsi="Arial" w:cs="Arial"/>
          <w:sz w:val="20"/>
          <w:szCs w:val="20"/>
          <w:lang w:eastAsia="ru-RU"/>
        </w:rPr>
        <w:t>емпературе воздуха ниже 21 – 23</w:t>
      </w:r>
      <w:r w:rsidR="00D8006E" w:rsidRPr="00562D74">
        <w:rPr>
          <w:rFonts w:ascii="Arial" w:eastAsia="Times New Roman" w:hAnsi="Arial" w:cs="Arial"/>
          <w:sz w:val="20"/>
          <w:szCs w:val="20"/>
          <w:vertAlign w:val="superscript"/>
          <w:lang w:eastAsia="ru-RU"/>
        </w:rPr>
        <w:t>0</w:t>
      </w:r>
      <w:r w:rsidR="009807E1" w:rsidRPr="00562D74">
        <w:rPr>
          <w:rFonts w:ascii="Arial" w:eastAsia="Times New Roman" w:hAnsi="Arial" w:cs="Arial"/>
          <w:sz w:val="20"/>
          <w:szCs w:val="20"/>
          <w:lang w:eastAsia="ru-RU"/>
        </w:rPr>
        <w:t>С.</w:t>
      </w:r>
    </w:p>
    <w:p w:rsidR="00B637CC" w:rsidRDefault="009807E1" w:rsidP="008F13D8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>Продолжительность к</w:t>
      </w:r>
      <w:r w:rsidR="00D8006E"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упания не должна превышать 15 - </w:t>
      </w: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20 </w:t>
      </w:r>
    </w:p>
    <w:p w:rsidR="009807E1" w:rsidRPr="00622F9E" w:rsidRDefault="00B637CC" w:rsidP="00562D74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="009807E1" w:rsidRPr="00622F9E">
        <w:rPr>
          <w:rFonts w:ascii="Arial" w:eastAsia="Times New Roman" w:hAnsi="Arial" w:cs="Arial"/>
          <w:sz w:val="20"/>
          <w:szCs w:val="20"/>
          <w:lang w:eastAsia="ru-RU"/>
        </w:rPr>
        <w:t>минут.</w:t>
      </w:r>
    </w:p>
    <w:p w:rsidR="00B637CC" w:rsidRDefault="009807E1" w:rsidP="008F13D8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proofErr w:type="gramStart"/>
      <w:r w:rsidRPr="00622F9E">
        <w:rPr>
          <w:rFonts w:ascii="Arial" w:eastAsia="Times New Roman" w:hAnsi="Arial" w:cs="Arial"/>
          <w:sz w:val="20"/>
          <w:szCs w:val="20"/>
          <w:lang w:eastAsia="ru-RU"/>
        </w:rPr>
        <w:t>Длительное</w:t>
      </w:r>
      <w:proofErr w:type="gramEnd"/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 пребывания в воде может привести к сильному </w:t>
      </w:r>
    </w:p>
    <w:p w:rsidR="009807E1" w:rsidRPr="00622F9E" w:rsidRDefault="00B637CC" w:rsidP="00562D74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="009807E1" w:rsidRPr="00622F9E">
        <w:rPr>
          <w:rFonts w:ascii="Arial" w:eastAsia="Times New Roman" w:hAnsi="Arial" w:cs="Arial"/>
          <w:sz w:val="20"/>
          <w:szCs w:val="20"/>
          <w:lang w:eastAsia="ru-RU"/>
        </w:rPr>
        <w:t>переохлаждению тела и опасным для жизни судорогам.</w:t>
      </w:r>
    </w:p>
    <w:p w:rsidR="009807E1" w:rsidRPr="00622F9E" w:rsidRDefault="009807E1" w:rsidP="008F13D8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>Купание ночью запрещено.</w:t>
      </w:r>
    </w:p>
    <w:p w:rsidR="00B637CC" w:rsidRDefault="009807E1" w:rsidP="008F13D8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Время купания определяется по местным условиям, но не </w:t>
      </w:r>
    </w:p>
    <w:p w:rsidR="009807E1" w:rsidRPr="00622F9E" w:rsidRDefault="008F13D8" w:rsidP="00562D74">
      <w:pPr>
        <w:pStyle w:val="a4"/>
        <w:shd w:val="clear" w:color="auto" w:fill="FFFFFF"/>
        <w:tabs>
          <w:tab w:val="left" w:pos="4395"/>
          <w:tab w:val="left" w:pos="453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bookmarkStart w:id="0" w:name="_GoBack"/>
      <w:r w:rsidRPr="00622F9E">
        <w:rPr>
          <w:rFonts w:ascii="Arial" w:eastAsia="Times New Roman" w:hAnsi="Arial" w:cs="Arial"/>
          <w:noProof/>
          <w:sz w:val="20"/>
          <w:szCs w:val="20"/>
          <w:lang w:eastAsia="ru-RU"/>
        </w:rPr>
        <w:drawing>
          <wp:anchor distT="0" distB="0" distL="114300" distR="114300" simplePos="0" relativeHeight="251661312" behindDoc="0" locked="0" layoutInCell="1" allowOverlap="1" wp14:anchorId="715B78C4" wp14:editId="5D34E545">
            <wp:simplePos x="0" y="0"/>
            <wp:positionH relativeFrom="column">
              <wp:posOffset>1282065</wp:posOffset>
            </wp:positionH>
            <wp:positionV relativeFrom="paragraph">
              <wp:posOffset>257175</wp:posOffset>
            </wp:positionV>
            <wp:extent cx="2787650" cy="1712595"/>
            <wp:effectExtent l="0" t="0" r="0" b="1905"/>
            <wp:wrapThrough wrapText="bothSides">
              <wp:wrapPolygon edited="0">
                <wp:start x="0" y="0"/>
                <wp:lineTo x="0" y="21384"/>
                <wp:lineTo x="21403" y="21384"/>
                <wp:lineTo x="21403" y="0"/>
                <wp:lineTo x="0" y="0"/>
              </wp:wrapPolygon>
            </wp:wrapThrough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7650" cy="17125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B637CC"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="009807E1" w:rsidRPr="00622F9E">
        <w:rPr>
          <w:rFonts w:ascii="Arial" w:eastAsia="Times New Roman" w:hAnsi="Arial" w:cs="Arial"/>
          <w:sz w:val="20"/>
          <w:szCs w:val="20"/>
          <w:lang w:eastAsia="ru-RU"/>
        </w:rPr>
        <w:t>ранее чем за 2 часа до приема пищи.</w:t>
      </w:r>
    </w:p>
    <w:p w:rsidR="004F2353" w:rsidRPr="00622F9E" w:rsidRDefault="004F2353" w:rsidP="00D8006E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D8006E" w:rsidRPr="00622F9E" w:rsidRDefault="00D8006E" w:rsidP="00622F9E">
      <w:pPr>
        <w:pStyle w:val="a4"/>
        <w:shd w:val="clear" w:color="auto" w:fill="FFFFFF"/>
        <w:spacing w:after="75" w:line="240" w:lineRule="auto"/>
        <w:ind w:left="142"/>
        <w:rPr>
          <w:rFonts w:ascii="Arial" w:eastAsia="Times New Roman" w:hAnsi="Arial" w:cs="Arial"/>
          <w:sz w:val="20"/>
          <w:szCs w:val="20"/>
          <w:lang w:eastAsia="ru-RU"/>
        </w:rPr>
      </w:pPr>
    </w:p>
    <w:p w:rsidR="009807E1" w:rsidRPr="008F13D8" w:rsidRDefault="009807E1" w:rsidP="008F13D8">
      <w:pPr>
        <w:shd w:val="clear" w:color="auto" w:fill="FFFFFF"/>
        <w:tabs>
          <w:tab w:val="left" w:pos="42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F13D8">
        <w:rPr>
          <w:rFonts w:ascii="Arial" w:eastAsia="Times New Roman" w:hAnsi="Arial" w:cs="Arial"/>
          <w:sz w:val="20"/>
          <w:szCs w:val="20"/>
          <w:lang w:eastAsia="ru-RU"/>
        </w:rPr>
        <w:t>При появлении усталости спокойно плывите к берегу.</w:t>
      </w:r>
    </w:p>
    <w:p w:rsidR="009807E1" w:rsidRPr="008F13D8" w:rsidRDefault="009807E1" w:rsidP="008F13D8">
      <w:pPr>
        <w:shd w:val="clear" w:color="auto" w:fill="FFFFFF"/>
        <w:tabs>
          <w:tab w:val="left" w:pos="42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F13D8">
        <w:rPr>
          <w:rFonts w:ascii="Arial" w:eastAsia="Times New Roman" w:hAnsi="Arial" w:cs="Arial"/>
          <w:sz w:val="20"/>
          <w:szCs w:val="20"/>
          <w:lang w:eastAsia="ru-RU"/>
        </w:rPr>
        <w:t>При появлении судорог, не теряйтесь, старайтесь удержаться на воде и зовите на помощь.</w:t>
      </w:r>
    </w:p>
    <w:p w:rsidR="009807E1" w:rsidRPr="008F13D8" w:rsidRDefault="009807E1" w:rsidP="008F13D8">
      <w:pPr>
        <w:shd w:val="clear" w:color="auto" w:fill="FFFFFF"/>
        <w:tabs>
          <w:tab w:val="left" w:pos="426"/>
        </w:tabs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F13D8">
        <w:rPr>
          <w:rFonts w:ascii="Arial" w:eastAsia="Times New Roman" w:hAnsi="Arial" w:cs="Arial"/>
          <w:sz w:val="20"/>
          <w:szCs w:val="20"/>
          <w:lang w:eastAsia="ru-RU"/>
        </w:rPr>
        <w:t xml:space="preserve">При оказании вам помощи не хватайтесь за </w:t>
      </w:r>
      <w:proofErr w:type="gramStart"/>
      <w:r w:rsidRPr="008F13D8">
        <w:rPr>
          <w:rFonts w:ascii="Arial" w:eastAsia="Times New Roman" w:hAnsi="Arial" w:cs="Arial"/>
          <w:sz w:val="20"/>
          <w:szCs w:val="20"/>
          <w:lang w:eastAsia="ru-RU"/>
        </w:rPr>
        <w:t>спасающего</w:t>
      </w:r>
      <w:proofErr w:type="gramEnd"/>
      <w:r w:rsidRPr="008F13D8">
        <w:rPr>
          <w:rFonts w:ascii="Arial" w:eastAsia="Times New Roman" w:hAnsi="Arial" w:cs="Arial"/>
          <w:sz w:val="20"/>
          <w:szCs w:val="20"/>
          <w:lang w:eastAsia="ru-RU"/>
        </w:rPr>
        <w:t>, а старайтесь помочь ему своими действиями.</w:t>
      </w:r>
    </w:p>
    <w:p w:rsidR="004B71D5" w:rsidRPr="00622F9E" w:rsidRDefault="004B71D5" w:rsidP="004B71D5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71D5" w:rsidRDefault="004B71D5" w:rsidP="004B71D5">
      <w:pPr>
        <w:shd w:val="clear" w:color="auto" w:fill="FFFFFF"/>
        <w:spacing w:after="75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4B71D5" w:rsidRPr="007360E6" w:rsidRDefault="004B71D5" w:rsidP="00562D74">
      <w:pPr>
        <w:shd w:val="clear" w:color="auto" w:fill="FFFFFF"/>
        <w:spacing w:after="75" w:line="240" w:lineRule="auto"/>
        <w:ind w:firstLine="426"/>
        <w:rPr>
          <w:rFonts w:ascii="Arial" w:eastAsia="Times New Roman" w:hAnsi="Arial" w:cs="Arial"/>
          <w:sz w:val="24"/>
          <w:szCs w:val="24"/>
          <w:lang w:eastAsia="ru-RU"/>
        </w:rPr>
      </w:pPr>
      <w:r w:rsidRPr="00622F9E">
        <w:rPr>
          <w:rFonts w:ascii="Arial" w:eastAsia="Times New Roman" w:hAnsi="Arial" w:cs="Arial"/>
          <w:sz w:val="24"/>
          <w:szCs w:val="24"/>
          <w:lang w:eastAsia="ru-RU"/>
        </w:rPr>
        <w:t>Умение хорошо плавать - одна из важнейших гарантий безопасного отдыха на воде, но помните, что даже хороший пловец должен соблюдать постоянную осторожность, дисциплину и строго придерживаться правил поведения на воде:</w:t>
      </w:r>
    </w:p>
    <w:p w:rsidR="004B71D5" w:rsidRPr="00622F9E" w:rsidRDefault="00622F9E" w:rsidP="00622F9E">
      <w:pPr>
        <w:shd w:val="clear" w:color="auto" w:fill="FFFFFF"/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622F9E">
        <w:rPr>
          <w:rFonts w:ascii="inherit" w:hAnsi="inherit"/>
          <w:b/>
          <w:bCs/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41910</wp:posOffset>
            </wp:positionV>
            <wp:extent cx="2776855" cy="1807845"/>
            <wp:effectExtent l="0" t="0" r="4445" b="1905"/>
            <wp:wrapThrough wrapText="bothSides">
              <wp:wrapPolygon edited="0">
                <wp:start x="0" y="0"/>
                <wp:lineTo x="0" y="21395"/>
                <wp:lineTo x="21486" y="21395"/>
                <wp:lineTo x="21486" y="0"/>
                <wp:lineTo x="0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76855" cy="18078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B71D5" w:rsidRPr="00622F9E" w:rsidRDefault="004F2353" w:rsidP="005B51A8">
      <w:pPr>
        <w:pStyle w:val="a4"/>
        <w:numPr>
          <w:ilvl w:val="0"/>
          <w:numId w:val="8"/>
        </w:numPr>
        <w:shd w:val="clear" w:color="auto" w:fill="FFFFFF"/>
        <w:tabs>
          <w:tab w:val="left" w:pos="4536"/>
          <w:tab w:val="left" w:pos="4820"/>
        </w:tabs>
        <w:spacing w:after="0" w:line="240" w:lineRule="auto"/>
        <w:ind w:left="0" w:hanging="35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Не рекомендуется входить в воду разгоряченным. </w:t>
      </w:r>
    </w:p>
    <w:p w:rsidR="00562D74" w:rsidRPr="00562D74" w:rsidRDefault="004F2353" w:rsidP="005B51A8">
      <w:pPr>
        <w:pStyle w:val="a4"/>
        <w:numPr>
          <w:ilvl w:val="0"/>
          <w:numId w:val="8"/>
        </w:numPr>
        <w:shd w:val="clear" w:color="auto" w:fill="FFFFFF"/>
        <w:tabs>
          <w:tab w:val="left" w:pos="4536"/>
          <w:tab w:val="left" w:pos="4820"/>
        </w:tabs>
        <w:spacing w:after="0" w:line="240" w:lineRule="auto"/>
        <w:ind w:left="0" w:hanging="35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Не отплывайте далеко от берега, не заплывайте за </w:t>
      </w:r>
    </w:p>
    <w:p w:rsidR="00562D74" w:rsidRDefault="00562D74" w:rsidP="005B51A8">
      <w:pPr>
        <w:pStyle w:val="a4"/>
        <w:shd w:val="clear" w:color="auto" w:fill="FFFFFF"/>
        <w:tabs>
          <w:tab w:val="left" w:pos="4536"/>
          <w:tab w:val="left" w:pos="4820"/>
        </w:tabs>
        <w:spacing w:after="0" w:line="240" w:lineRule="auto"/>
        <w:ind w:left="0"/>
        <w:rPr>
          <w:rFonts w:ascii="Arial" w:eastAsia="Times New Roman" w:hAnsi="Arial" w:cs="Arial"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="004F2353"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предупредительные знаки. Купайтесь в специально </w:t>
      </w:r>
    </w:p>
    <w:p w:rsidR="004B71D5" w:rsidRPr="00622F9E" w:rsidRDefault="00562D74" w:rsidP="005B51A8">
      <w:pPr>
        <w:pStyle w:val="a4"/>
        <w:shd w:val="clear" w:color="auto" w:fill="FFFFFF"/>
        <w:tabs>
          <w:tab w:val="left" w:pos="4536"/>
          <w:tab w:val="left" w:pos="4820"/>
        </w:tabs>
        <w:spacing w:after="0" w:line="240" w:lineRule="auto"/>
        <w:ind w:left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="004F2353" w:rsidRPr="00622F9E">
        <w:rPr>
          <w:rFonts w:ascii="Arial" w:eastAsia="Times New Roman" w:hAnsi="Arial" w:cs="Arial"/>
          <w:sz w:val="20"/>
          <w:szCs w:val="20"/>
          <w:lang w:eastAsia="ru-RU"/>
        </w:rPr>
        <w:t>отведенных и оборудованных для этого местах.</w:t>
      </w:r>
    </w:p>
    <w:p w:rsidR="004B71D5" w:rsidRPr="00622F9E" w:rsidRDefault="004F2353" w:rsidP="005B51A8">
      <w:pPr>
        <w:pStyle w:val="a4"/>
        <w:numPr>
          <w:ilvl w:val="0"/>
          <w:numId w:val="8"/>
        </w:numPr>
        <w:shd w:val="clear" w:color="auto" w:fill="FFFFFF"/>
        <w:tabs>
          <w:tab w:val="left" w:pos="4536"/>
          <w:tab w:val="left" w:pos="4820"/>
        </w:tabs>
        <w:spacing w:after="0" w:line="240" w:lineRule="auto"/>
        <w:ind w:left="0" w:hanging="35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Перед купанием в незнакомых местах обследуйте дно. </w:t>
      </w:r>
    </w:p>
    <w:p w:rsidR="00562D74" w:rsidRPr="00562D74" w:rsidRDefault="004F2353" w:rsidP="005B51A8">
      <w:pPr>
        <w:pStyle w:val="a4"/>
        <w:numPr>
          <w:ilvl w:val="0"/>
          <w:numId w:val="8"/>
        </w:numPr>
        <w:shd w:val="clear" w:color="auto" w:fill="FFFFFF"/>
        <w:tabs>
          <w:tab w:val="left" w:pos="4536"/>
          <w:tab w:val="left" w:pos="4820"/>
        </w:tabs>
        <w:spacing w:after="0" w:line="240" w:lineRule="auto"/>
        <w:ind w:left="0" w:hanging="35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Входите в воду осторожно, медленно, когда вода дойдет </w:t>
      </w:r>
    </w:p>
    <w:p w:rsidR="004B71D5" w:rsidRPr="00622F9E" w:rsidRDefault="00562D74" w:rsidP="005B51A8">
      <w:pPr>
        <w:pStyle w:val="a4"/>
        <w:shd w:val="clear" w:color="auto" w:fill="FFFFFF"/>
        <w:tabs>
          <w:tab w:val="left" w:pos="4536"/>
          <w:tab w:val="left" w:pos="4820"/>
        </w:tabs>
        <w:spacing w:after="0" w:line="240" w:lineRule="auto"/>
        <w:ind w:left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 </w:t>
      </w:r>
      <w:r w:rsidR="004F2353"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вам до пояса, остановитесь и быстро окунитесь. </w:t>
      </w:r>
    </w:p>
    <w:p w:rsidR="00562D74" w:rsidRPr="00562D74" w:rsidRDefault="004F2353" w:rsidP="005B51A8">
      <w:pPr>
        <w:pStyle w:val="a4"/>
        <w:numPr>
          <w:ilvl w:val="0"/>
          <w:numId w:val="8"/>
        </w:numPr>
        <w:shd w:val="clear" w:color="auto" w:fill="FFFFFF"/>
        <w:tabs>
          <w:tab w:val="left" w:pos="4536"/>
          <w:tab w:val="left" w:pos="4820"/>
        </w:tabs>
        <w:spacing w:after="0" w:line="240" w:lineRule="auto"/>
        <w:ind w:left="0" w:hanging="35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Никогда не плавайте в одиночестве, особенно, если не </w:t>
      </w:r>
    </w:p>
    <w:p w:rsidR="004B71D5" w:rsidRPr="00622F9E" w:rsidRDefault="00562D74" w:rsidP="005B51A8">
      <w:pPr>
        <w:pStyle w:val="a4"/>
        <w:shd w:val="clear" w:color="auto" w:fill="FFFFFF"/>
        <w:tabs>
          <w:tab w:val="left" w:pos="4536"/>
          <w:tab w:val="left" w:pos="4820"/>
        </w:tabs>
        <w:spacing w:after="0" w:line="240" w:lineRule="auto"/>
        <w:ind w:left="0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>
        <w:rPr>
          <w:rFonts w:ascii="Arial" w:eastAsia="Times New Roman" w:hAnsi="Arial" w:cs="Arial"/>
          <w:sz w:val="20"/>
          <w:szCs w:val="20"/>
          <w:lang w:eastAsia="ru-RU"/>
        </w:rPr>
        <w:t xml:space="preserve">    </w:t>
      </w:r>
      <w:r w:rsidR="004F2353" w:rsidRPr="00622F9E">
        <w:rPr>
          <w:rFonts w:ascii="Arial" w:eastAsia="Times New Roman" w:hAnsi="Arial" w:cs="Arial"/>
          <w:sz w:val="20"/>
          <w:szCs w:val="20"/>
          <w:lang w:eastAsia="ru-RU"/>
        </w:rPr>
        <w:t xml:space="preserve">уверены в своих силах. </w:t>
      </w:r>
    </w:p>
    <w:p w:rsidR="004F2353" w:rsidRPr="00622F9E" w:rsidRDefault="004F2353" w:rsidP="005B51A8">
      <w:pPr>
        <w:pStyle w:val="a4"/>
        <w:numPr>
          <w:ilvl w:val="0"/>
          <w:numId w:val="8"/>
        </w:numPr>
        <w:shd w:val="clear" w:color="auto" w:fill="FFFFFF"/>
        <w:tabs>
          <w:tab w:val="left" w:pos="4536"/>
          <w:tab w:val="left" w:pos="4820"/>
        </w:tabs>
        <w:spacing w:after="0" w:line="240" w:lineRule="auto"/>
        <w:ind w:left="0" w:hanging="357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22F9E">
        <w:rPr>
          <w:rFonts w:ascii="Arial" w:eastAsia="Times New Roman" w:hAnsi="Arial" w:cs="Arial"/>
          <w:sz w:val="20"/>
          <w:szCs w:val="20"/>
          <w:lang w:eastAsia="ru-RU"/>
        </w:rPr>
        <w:t>Не подавайте ложных сигналов бедствия.</w:t>
      </w:r>
    </w:p>
    <w:p w:rsidR="007360E6" w:rsidRDefault="007360E6" w:rsidP="007360E6">
      <w:pPr>
        <w:pStyle w:val="a4"/>
        <w:shd w:val="clear" w:color="auto" w:fill="FFFFFF"/>
        <w:spacing w:after="0" w:line="240" w:lineRule="auto"/>
        <w:ind w:left="780"/>
        <w:rPr>
          <w:rFonts w:ascii="Arial" w:eastAsia="Times New Roman" w:hAnsi="Arial" w:cs="Arial"/>
          <w:i/>
          <w:iCs/>
          <w:color w:val="666666"/>
          <w:sz w:val="24"/>
          <w:szCs w:val="24"/>
          <w:u w:val="single"/>
          <w:lang w:eastAsia="ru-RU"/>
        </w:rPr>
      </w:pPr>
    </w:p>
    <w:p w:rsidR="007360E6" w:rsidRDefault="007360E6" w:rsidP="007360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</w:p>
    <w:p w:rsidR="007360E6" w:rsidRDefault="007360E6" w:rsidP="007360E6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iCs/>
          <w:sz w:val="24"/>
          <w:szCs w:val="24"/>
          <w:lang w:eastAsia="ru-RU"/>
        </w:rPr>
      </w:pPr>
      <w:r w:rsidRPr="007360E6">
        <w:rPr>
          <w:rFonts w:ascii="Arial" w:eastAsia="Times New Roman" w:hAnsi="Arial" w:cs="Arial"/>
          <w:b/>
          <w:iCs/>
          <w:sz w:val="24"/>
          <w:szCs w:val="24"/>
          <w:lang w:eastAsia="ru-RU"/>
        </w:rPr>
        <w:t>Помните: купание в нетрезвом виде может привести к трагическому исходу!</w:t>
      </w:r>
    </w:p>
    <w:p w:rsidR="00622F9E" w:rsidRPr="007360E6" w:rsidRDefault="004B71D5" w:rsidP="007360E6">
      <w:pPr>
        <w:shd w:val="clear" w:color="auto" w:fill="FFFFFF"/>
        <w:spacing w:after="75" w:line="240" w:lineRule="auto"/>
        <w:rPr>
          <w:rFonts w:ascii="Arial" w:eastAsia="Times New Roman" w:hAnsi="Arial" w:cs="Arial"/>
          <w:b/>
          <w:bCs/>
          <w:sz w:val="20"/>
          <w:szCs w:val="20"/>
          <w:lang w:eastAsia="ru-RU"/>
        </w:rPr>
      </w:pPr>
      <w:r w:rsidRPr="00622F9E">
        <w:rPr>
          <w:noProof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4246880</wp:posOffset>
            </wp:positionH>
            <wp:positionV relativeFrom="paragraph">
              <wp:posOffset>39370</wp:posOffset>
            </wp:positionV>
            <wp:extent cx="2551430" cy="1541780"/>
            <wp:effectExtent l="0" t="0" r="1270" b="1270"/>
            <wp:wrapThrough wrapText="bothSides">
              <wp:wrapPolygon edited="0">
                <wp:start x="0" y="0"/>
                <wp:lineTo x="0" y="21351"/>
                <wp:lineTo x="21449" y="21351"/>
                <wp:lineTo x="21449" y="0"/>
                <wp:lineTo x="0" y="0"/>
              </wp:wrapPolygon>
            </wp:wrapThrough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1430" cy="15417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622F9E" w:rsidRPr="008F13D8" w:rsidRDefault="004B71D5" w:rsidP="008F13D8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F13D8">
        <w:rPr>
          <w:rFonts w:ascii="Arial" w:eastAsia="Times New Roman" w:hAnsi="Arial" w:cs="Arial"/>
          <w:sz w:val="20"/>
          <w:szCs w:val="20"/>
          <w:lang w:eastAsia="ru-RU"/>
        </w:rPr>
        <w:t xml:space="preserve">Следите за играми детей даже на мелководье, потому что они могут во время игр упасть и захлебнуться. </w:t>
      </w:r>
    </w:p>
    <w:p w:rsidR="00622F9E" w:rsidRPr="008F13D8" w:rsidRDefault="004B71D5" w:rsidP="008F13D8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F13D8">
        <w:rPr>
          <w:rFonts w:ascii="Arial" w:eastAsia="Times New Roman" w:hAnsi="Arial" w:cs="Arial"/>
          <w:sz w:val="20"/>
          <w:szCs w:val="20"/>
          <w:lang w:eastAsia="ru-RU"/>
        </w:rPr>
        <w:t xml:space="preserve">Не устраивайте в воде игр, связанных с захватами - в пылу азарта вы можете послужить причиной того, что партнер вместо воздуха вдохнет воду и потеряет сознание. </w:t>
      </w:r>
    </w:p>
    <w:p w:rsidR="00622F9E" w:rsidRPr="008F13D8" w:rsidRDefault="004B71D5" w:rsidP="008F13D8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F13D8">
        <w:rPr>
          <w:rFonts w:ascii="Arial" w:eastAsia="Times New Roman" w:hAnsi="Arial" w:cs="Arial"/>
          <w:sz w:val="20"/>
          <w:szCs w:val="20"/>
          <w:lang w:eastAsia="ru-RU"/>
        </w:rPr>
        <w:t xml:space="preserve">Учиться плавать дети могут только под контролем взрослых. </w:t>
      </w:r>
    </w:p>
    <w:p w:rsidR="004F2353" w:rsidRPr="008F13D8" w:rsidRDefault="004B71D5" w:rsidP="008F13D8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  <w:r w:rsidRPr="008F13D8">
        <w:rPr>
          <w:rFonts w:ascii="Arial" w:eastAsia="Times New Roman" w:hAnsi="Arial" w:cs="Arial"/>
          <w:sz w:val="20"/>
          <w:szCs w:val="20"/>
          <w:lang w:eastAsia="ru-RU"/>
        </w:rPr>
        <w:t>При преодолении водоёмов на лодках несовершеннолетние должны быть в спасательных средствах</w:t>
      </w:r>
      <w:r w:rsidR="00622F9E" w:rsidRPr="008F13D8">
        <w:rPr>
          <w:rFonts w:ascii="Arial" w:eastAsia="Times New Roman" w:hAnsi="Arial" w:cs="Arial"/>
          <w:sz w:val="20"/>
          <w:szCs w:val="20"/>
          <w:lang w:eastAsia="ru-RU"/>
        </w:rPr>
        <w:t>.</w:t>
      </w:r>
    </w:p>
    <w:p w:rsidR="005B51A8" w:rsidRDefault="005B51A8" w:rsidP="005B51A8">
      <w:pPr>
        <w:shd w:val="clear" w:color="auto" w:fill="FFFFFF"/>
        <w:tabs>
          <w:tab w:val="left" w:pos="284"/>
        </w:tabs>
        <w:spacing w:after="0" w:line="240" w:lineRule="auto"/>
        <w:rPr>
          <w:rFonts w:ascii="Arial" w:eastAsia="Times New Roman" w:hAnsi="Arial" w:cs="Arial"/>
          <w:sz w:val="20"/>
          <w:szCs w:val="20"/>
          <w:lang w:eastAsia="ru-RU"/>
        </w:rPr>
      </w:pPr>
    </w:p>
    <w:p w:rsidR="005B51A8" w:rsidRDefault="005B51A8" w:rsidP="005B51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</w:p>
    <w:p w:rsidR="005B51A8" w:rsidRDefault="005B51A8" w:rsidP="005B51A8">
      <w:pPr>
        <w:pStyle w:val="a3"/>
        <w:shd w:val="clear" w:color="auto" w:fill="FFFFFF"/>
        <w:spacing w:before="0" w:beforeAutospacing="0" w:after="0" w:afterAutospacing="0"/>
        <w:rPr>
          <w:rFonts w:asciiTheme="minorHAnsi" w:hAnsiTheme="minorHAnsi" w:cs="Arial"/>
          <w:color w:val="000000"/>
          <w:sz w:val="26"/>
          <w:szCs w:val="26"/>
        </w:rPr>
      </w:pPr>
    </w:p>
    <w:p w:rsidR="005B51A8" w:rsidRPr="005B51A8" w:rsidRDefault="005B51A8" w:rsidP="005B51A8">
      <w:pPr>
        <w:pStyle w:val="a3"/>
        <w:shd w:val="clear" w:color="auto" w:fill="FFFFFF"/>
        <w:spacing w:before="0" w:beforeAutospacing="0" w:after="0" w:afterAutospacing="0"/>
        <w:jc w:val="both"/>
        <w:rPr>
          <w:rFonts w:asciiTheme="minorHAnsi" w:hAnsiTheme="minorHAnsi" w:cs="Arial"/>
          <w:b/>
          <w:color w:val="FF0000"/>
          <w:sz w:val="28"/>
          <w:szCs w:val="28"/>
        </w:rPr>
      </w:pPr>
      <w:r w:rsidRPr="005B51A8">
        <w:rPr>
          <w:rFonts w:asciiTheme="minorHAnsi" w:hAnsiTheme="minorHAnsi" w:cs="Arial"/>
          <w:b/>
          <w:color w:val="FF0000"/>
          <w:sz w:val="28"/>
          <w:szCs w:val="28"/>
        </w:rPr>
        <w:t>В случае возникновения экстремальной ситуации на водоеме срочно звоните по телефону пожарно-спасательной службы «101» или единому телефону спасения «112»</w:t>
      </w:r>
    </w:p>
    <w:sectPr w:rsidR="005B51A8" w:rsidRPr="005B51A8" w:rsidSect="005B51A8">
      <w:pgSz w:w="11906" w:h="16838"/>
      <w:pgMar w:top="851" w:right="567" w:bottom="709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75E16"/>
    <w:multiLevelType w:val="hybridMultilevel"/>
    <w:tmpl w:val="6EECED5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B67517"/>
    <w:multiLevelType w:val="multilevel"/>
    <w:tmpl w:val="7930CD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771361"/>
    <w:multiLevelType w:val="hybridMultilevel"/>
    <w:tmpl w:val="23A4D1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782931"/>
    <w:multiLevelType w:val="multilevel"/>
    <w:tmpl w:val="EA986340"/>
    <w:lvl w:ilvl="0">
      <w:start w:val="1"/>
      <w:numFmt w:val="decimal"/>
      <w:lvlText w:val="%1."/>
      <w:lvlJc w:val="left"/>
      <w:pPr>
        <w:tabs>
          <w:tab w:val="num" w:pos="2628"/>
        </w:tabs>
        <w:ind w:left="2628" w:hanging="360"/>
      </w:pPr>
    </w:lvl>
    <w:lvl w:ilvl="1" w:tentative="1">
      <w:start w:val="1"/>
      <w:numFmt w:val="decimal"/>
      <w:lvlText w:val="%2."/>
      <w:lvlJc w:val="left"/>
      <w:pPr>
        <w:tabs>
          <w:tab w:val="num" w:pos="3348"/>
        </w:tabs>
        <w:ind w:left="3348" w:hanging="360"/>
      </w:pPr>
    </w:lvl>
    <w:lvl w:ilvl="2" w:tentative="1">
      <w:start w:val="1"/>
      <w:numFmt w:val="decimal"/>
      <w:lvlText w:val="%3."/>
      <w:lvlJc w:val="left"/>
      <w:pPr>
        <w:tabs>
          <w:tab w:val="num" w:pos="4068"/>
        </w:tabs>
        <w:ind w:left="4068" w:hanging="360"/>
      </w:pPr>
    </w:lvl>
    <w:lvl w:ilvl="3" w:tentative="1">
      <w:start w:val="1"/>
      <w:numFmt w:val="decimal"/>
      <w:lvlText w:val="%4."/>
      <w:lvlJc w:val="left"/>
      <w:pPr>
        <w:tabs>
          <w:tab w:val="num" w:pos="4788"/>
        </w:tabs>
        <w:ind w:left="4788" w:hanging="360"/>
      </w:pPr>
    </w:lvl>
    <w:lvl w:ilvl="4" w:tentative="1">
      <w:start w:val="1"/>
      <w:numFmt w:val="decimal"/>
      <w:lvlText w:val="%5."/>
      <w:lvlJc w:val="left"/>
      <w:pPr>
        <w:tabs>
          <w:tab w:val="num" w:pos="5508"/>
        </w:tabs>
        <w:ind w:left="5508" w:hanging="360"/>
      </w:pPr>
    </w:lvl>
    <w:lvl w:ilvl="5" w:tentative="1">
      <w:start w:val="1"/>
      <w:numFmt w:val="decimal"/>
      <w:lvlText w:val="%6."/>
      <w:lvlJc w:val="left"/>
      <w:pPr>
        <w:tabs>
          <w:tab w:val="num" w:pos="6228"/>
        </w:tabs>
        <w:ind w:left="6228" w:hanging="360"/>
      </w:pPr>
    </w:lvl>
    <w:lvl w:ilvl="6" w:tentative="1">
      <w:start w:val="1"/>
      <w:numFmt w:val="decimal"/>
      <w:lvlText w:val="%7."/>
      <w:lvlJc w:val="left"/>
      <w:pPr>
        <w:tabs>
          <w:tab w:val="num" w:pos="6948"/>
        </w:tabs>
        <w:ind w:left="6948" w:hanging="360"/>
      </w:pPr>
    </w:lvl>
    <w:lvl w:ilvl="7" w:tentative="1">
      <w:start w:val="1"/>
      <w:numFmt w:val="decimal"/>
      <w:lvlText w:val="%8."/>
      <w:lvlJc w:val="left"/>
      <w:pPr>
        <w:tabs>
          <w:tab w:val="num" w:pos="7668"/>
        </w:tabs>
        <w:ind w:left="7668" w:hanging="360"/>
      </w:pPr>
    </w:lvl>
    <w:lvl w:ilvl="8" w:tentative="1">
      <w:start w:val="1"/>
      <w:numFmt w:val="decimal"/>
      <w:lvlText w:val="%9."/>
      <w:lvlJc w:val="left"/>
      <w:pPr>
        <w:tabs>
          <w:tab w:val="num" w:pos="8388"/>
        </w:tabs>
        <w:ind w:left="8388" w:hanging="360"/>
      </w:pPr>
    </w:lvl>
  </w:abstractNum>
  <w:abstractNum w:abstractNumId="4">
    <w:nsid w:val="187911DF"/>
    <w:multiLevelType w:val="hybridMultilevel"/>
    <w:tmpl w:val="B800574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950F2D"/>
    <w:multiLevelType w:val="multilevel"/>
    <w:tmpl w:val="D472A4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01A34BD"/>
    <w:multiLevelType w:val="hybridMultilevel"/>
    <w:tmpl w:val="E0D2909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49736C7"/>
    <w:multiLevelType w:val="hybridMultilevel"/>
    <w:tmpl w:val="75FA8B1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5CE633C"/>
    <w:multiLevelType w:val="hybridMultilevel"/>
    <w:tmpl w:val="64661CCA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9">
    <w:nsid w:val="6B5618D0"/>
    <w:multiLevelType w:val="hybridMultilevel"/>
    <w:tmpl w:val="505099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4"/>
  </w:num>
  <w:num w:numId="8">
    <w:abstractNumId w:val="8"/>
  </w:num>
  <w:num w:numId="9">
    <w:abstractNumId w:val="7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41F"/>
    <w:rsid w:val="0009087A"/>
    <w:rsid w:val="00137D83"/>
    <w:rsid w:val="004B71D5"/>
    <w:rsid w:val="004F2353"/>
    <w:rsid w:val="00562D74"/>
    <w:rsid w:val="005B51A8"/>
    <w:rsid w:val="00622F9E"/>
    <w:rsid w:val="007360E6"/>
    <w:rsid w:val="007C441F"/>
    <w:rsid w:val="008F13D8"/>
    <w:rsid w:val="00960B29"/>
    <w:rsid w:val="009807E1"/>
    <w:rsid w:val="00AC75F7"/>
    <w:rsid w:val="00B637CC"/>
    <w:rsid w:val="00D8006E"/>
    <w:rsid w:val="00F34CA2"/>
    <w:rsid w:val="00F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07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137D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807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406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43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OPB-Vk-Two</dc:creator>
  <cp:keywords/>
  <dc:description/>
  <cp:lastModifiedBy>[РХ] УГОЧСиПБ. ОПБУСиС. Начальник отдела</cp:lastModifiedBy>
  <cp:revision>8</cp:revision>
  <dcterms:created xsi:type="dcterms:W3CDTF">2020-05-06T04:51:00Z</dcterms:created>
  <dcterms:modified xsi:type="dcterms:W3CDTF">2022-05-04T02:45:00Z</dcterms:modified>
</cp:coreProperties>
</file>