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16EA" w:rsidRPr="00A53519" w:rsidRDefault="00894D7F" w:rsidP="00715C50">
      <w:pPr>
        <w:jc w:val="center"/>
        <w:rPr>
          <w:sz w:val="28"/>
          <w:szCs w:val="28"/>
        </w:rPr>
      </w:pPr>
      <w:r w:rsidRPr="00A53519">
        <w:rPr>
          <w:sz w:val="28"/>
          <w:szCs w:val="28"/>
        </w:rPr>
        <w:t xml:space="preserve">Муниципальное  бюджетное  дошкольное образовательное  учреждение </w:t>
      </w:r>
      <w:r w:rsidR="00A53519" w:rsidRPr="00A53519">
        <w:rPr>
          <w:sz w:val="28"/>
          <w:szCs w:val="28"/>
        </w:rPr>
        <w:t>общеразвивающего вида «Детский сад «Колосок» с. Устинкино</w:t>
      </w: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Pr="00A53519" w:rsidRDefault="00A53519" w:rsidP="00715C50">
      <w:pPr>
        <w:jc w:val="center"/>
        <w:rPr>
          <w:b/>
          <w:sz w:val="52"/>
          <w:szCs w:val="52"/>
        </w:rPr>
      </w:pPr>
      <w:r w:rsidRPr="00A53519">
        <w:rPr>
          <w:b/>
          <w:sz w:val="52"/>
          <w:szCs w:val="52"/>
        </w:rPr>
        <w:t xml:space="preserve">Программа развития </w:t>
      </w:r>
    </w:p>
    <w:p w:rsidR="00A53519" w:rsidRDefault="00A53519" w:rsidP="00715C50">
      <w:pPr>
        <w:jc w:val="center"/>
        <w:rPr>
          <w:sz w:val="28"/>
          <w:szCs w:val="28"/>
        </w:rPr>
      </w:pPr>
      <w:r w:rsidRPr="00A53519">
        <w:rPr>
          <w:sz w:val="28"/>
          <w:szCs w:val="28"/>
        </w:rPr>
        <w:t>М</w:t>
      </w:r>
      <w:r w:rsidR="00882FB9">
        <w:rPr>
          <w:sz w:val="28"/>
          <w:szCs w:val="28"/>
        </w:rPr>
        <w:t>Б</w:t>
      </w:r>
      <w:r w:rsidRPr="00A53519">
        <w:rPr>
          <w:sz w:val="28"/>
          <w:szCs w:val="28"/>
        </w:rPr>
        <w:t xml:space="preserve">ДОУ ОВ «Детский сад «Колосок» с. Устинкино </w:t>
      </w:r>
    </w:p>
    <w:p w:rsidR="00A53519" w:rsidRPr="00A53519" w:rsidRDefault="003B3B80" w:rsidP="00715C5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2020-2023</w:t>
      </w:r>
      <w:r w:rsidR="00A53519" w:rsidRPr="00A53519">
        <w:rPr>
          <w:sz w:val="28"/>
          <w:szCs w:val="28"/>
        </w:rPr>
        <w:t xml:space="preserve"> г.</w:t>
      </w:r>
    </w:p>
    <w:p w:rsidR="00B716EA" w:rsidRDefault="00B716EA" w:rsidP="00715C50">
      <w:pPr>
        <w:jc w:val="center"/>
      </w:pPr>
    </w:p>
    <w:p w:rsidR="00B716EA" w:rsidRDefault="00B716EA" w:rsidP="00715C50">
      <w:pPr>
        <w:jc w:val="center"/>
      </w:pPr>
    </w:p>
    <w:p w:rsidR="00B716EA" w:rsidRDefault="00B716EA" w:rsidP="00715C50">
      <w:pPr>
        <w:jc w:val="center"/>
      </w:pPr>
    </w:p>
    <w:p w:rsidR="00B716EA" w:rsidRDefault="00B716EA" w:rsidP="00715C50">
      <w:pPr>
        <w:jc w:val="center"/>
      </w:pPr>
    </w:p>
    <w:p w:rsidR="00B716EA" w:rsidRDefault="00B716EA" w:rsidP="00715C50">
      <w:pPr>
        <w:jc w:val="center"/>
      </w:pPr>
    </w:p>
    <w:p w:rsidR="00B716EA" w:rsidRDefault="00B716EA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A53519" w:rsidRDefault="00A53519" w:rsidP="00715C50">
      <w:pPr>
        <w:jc w:val="center"/>
      </w:pPr>
    </w:p>
    <w:p w:rsidR="00B716EA" w:rsidRDefault="00A53519" w:rsidP="00A53519">
      <w:pPr>
        <w:jc w:val="center"/>
      </w:pPr>
      <w:r>
        <w:t>Устинкино,</w:t>
      </w:r>
      <w:r w:rsidR="002A3E67">
        <w:t xml:space="preserve"> </w:t>
      </w:r>
      <w:r>
        <w:t>2020</w:t>
      </w:r>
    </w:p>
    <w:p w:rsidR="00D7142E" w:rsidRPr="006D7B07" w:rsidRDefault="00D7142E" w:rsidP="00715C50">
      <w:pPr>
        <w:jc w:val="center"/>
      </w:pPr>
      <w:r w:rsidRPr="006D7B07">
        <w:lastRenderedPageBreak/>
        <w:t>Содержание</w:t>
      </w:r>
    </w:p>
    <w:p w:rsidR="00D7142E" w:rsidRPr="00715C50" w:rsidRDefault="00D7142E" w:rsidP="006D7B07">
      <w:pPr>
        <w:spacing w:line="480" w:lineRule="auto"/>
        <w:jc w:val="both"/>
      </w:pPr>
    </w:p>
    <w:p w:rsidR="003A5B2E" w:rsidRDefault="003A5B2E" w:rsidP="00E9302E">
      <w:pPr>
        <w:spacing w:line="480" w:lineRule="auto"/>
        <w:jc w:val="both"/>
      </w:pPr>
    </w:p>
    <w:p w:rsidR="003A5B2E" w:rsidRPr="003A5B2E" w:rsidRDefault="003A5B2E" w:rsidP="00E9302E">
      <w:pPr>
        <w:spacing w:line="480" w:lineRule="auto"/>
        <w:jc w:val="both"/>
        <w:rPr>
          <w:b/>
        </w:rPr>
      </w:pPr>
      <w:r w:rsidRPr="003A5B2E">
        <w:rPr>
          <w:b/>
        </w:rPr>
        <w:t>Раздел I. Информационно-аналитическое обоснование Программы развития</w:t>
      </w:r>
      <w:r>
        <w:rPr>
          <w:b/>
        </w:rPr>
        <w:t>……</w:t>
      </w:r>
      <w:r w:rsidR="003E7E3E">
        <w:rPr>
          <w:b/>
        </w:rPr>
        <w:t>...</w:t>
      </w:r>
      <w:r>
        <w:rPr>
          <w:b/>
        </w:rPr>
        <w:t>.</w:t>
      </w:r>
      <w:r w:rsidR="003E7E3E">
        <w:rPr>
          <w:b/>
        </w:rPr>
        <w:t>3</w:t>
      </w:r>
    </w:p>
    <w:p w:rsidR="00D7142E" w:rsidRPr="00715C50" w:rsidRDefault="00D7142E" w:rsidP="00E9302E">
      <w:pPr>
        <w:spacing w:line="480" w:lineRule="auto"/>
        <w:jc w:val="both"/>
      </w:pPr>
      <w:r w:rsidRPr="00715C50">
        <w:t>1.</w:t>
      </w:r>
      <w:r w:rsidR="003A5B2E">
        <w:t>1</w:t>
      </w:r>
      <w:r w:rsidR="00BC4496" w:rsidRPr="00715C50">
        <w:t xml:space="preserve"> Паспорт </w:t>
      </w:r>
      <w:r w:rsidRPr="00715C50">
        <w:t xml:space="preserve"> </w:t>
      </w:r>
      <w:r w:rsidR="00771F05" w:rsidRPr="00715C50">
        <w:t>П</w:t>
      </w:r>
      <w:r w:rsidRPr="00715C50">
        <w:t>рограмм</w:t>
      </w:r>
      <w:r w:rsidR="00BC4496" w:rsidRPr="00715C50">
        <w:t xml:space="preserve">ы </w:t>
      </w:r>
      <w:r w:rsidR="00EA6C84">
        <w:t>развития</w:t>
      </w:r>
      <w:r w:rsidR="00BC4496" w:rsidRPr="00715C50">
        <w:t>……………</w:t>
      </w:r>
      <w:r w:rsidR="00771F05" w:rsidRPr="00715C50">
        <w:t>..</w:t>
      </w:r>
      <w:r w:rsidR="00EA6C84">
        <w:t>…………</w:t>
      </w:r>
      <w:r w:rsidRPr="00715C50">
        <w:t>………</w:t>
      </w:r>
      <w:r w:rsidR="00771F05" w:rsidRPr="00715C50">
        <w:t>………</w:t>
      </w:r>
      <w:r w:rsidR="00715C50">
        <w:t>………………...</w:t>
      </w:r>
      <w:r w:rsidR="003E7E3E">
        <w:t>....3</w:t>
      </w:r>
    </w:p>
    <w:p w:rsidR="00D7142E" w:rsidRPr="00715C50" w:rsidRDefault="003A5B2E" w:rsidP="00E9302E">
      <w:pPr>
        <w:spacing w:line="480" w:lineRule="auto"/>
        <w:jc w:val="both"/>
        <w:rPr>
          <w:bCs/>
        </w:rPr>
      </w:pPr>
      <w:r>
        <w:rPr>
          <w:bCs/>
        </w:rPr>
        <w:t>1.</w:t>
      </w:r>
      <w:r w:rsidR="006D7B07">
        <w:rPr>
          <w:bCs/>
        </w:rPr>
        <w:t xml:space="preserve">2. </w:t>
      </w:r>
      <w:r w:rsidR="00D7142E" w:rsidRPr="00715C50">
        <w:rPr>
          <w:bCs/>
        </w:rPr>
        <w:t>Информационная справка об обр</w:t>
      </w:r>
      <w:r w:rsidR="00771F05" w:rsidRPr="00715C50">
        <w:rPr>
          <w:bCs/>
        </w:rPr>
        <w:t>азовательном учреждении………</w:t>
      </w:r>
      <w:r w:rsidR="00715C50">
        <w:rPr>
          <w:bCs/>
        </w:rPr>
        <w:t>……..</w:t>
      </w:r>
      <w:r w:rsidR="00771F05" w:rsidRPr="00715C50">
        <w:rPr>
          <w:bCs/>
        </w:rPr>
        <w:t>…</w:t>
      </w:r>
      <w:r w:rsidR="00715C50">
        <w:rPr>
          <w:bCs/>
        </w:rPr>
        <w:t>….…..</w:t>
      </w:r>
      <w:r w:rsidR="00771F05" w:rsidRPr="00715C50">
        <w:rPr>
          <w:bCs/>
        </w:rPr>
        <w:t>.</w:t>
      </w:r>
      <w:r w:rsidR="00A53519">
        <w:rPr>
          <w:bCs/>
        </w:rPr>
        <w:t>…</w:t>
      </w:r>
      <w:r w:rsidR="003E7E3E">
        <w:rPr>
          <w:bCs/>
        </w:rPr>
        <w:t>.6</w:t>
      </w:r>
    </w:p>
    <w:p w:rsidR="00D7142E" w:rsidRPr="00715C50" w:rsidRDefault="003A5B2E" w:rsidP="00E9302E">
      <w:pPr>
        <w:spacing w:line="480" w:lineRule="auto"/>
        <w:jc w:val="both"/>
      </w:pPr>
      <w:r>
        <w:rPr>
          <w:bCs/>
        </w:rPr>
        <w:t>1.</w:t>
      </w:r>
      <w:r w:rsidR="00D7142E" w:rsidRPr="00715C50">
        <w:rPr>
          <w:bCs/>
        </w:rPr>
        <w:t>3. Аналитико – прогностическо</w:t>
      </w:r>
      <w:r w:rsidR="00771F05" w:rsidRPr="00715C50">
        <w:rPr>
          <w:bCs/>
        </w:rPr>
        <w:t>е обоснование Программы</w:t>
      </w:r>
      <w:r w:rsidR="00D7142E" w:rsidRPr="00715C50">
        <w:rPr>
          <w:bCs/>
        </w:rPr>
        <w:t>…………</w:t>
      </w:r>
      <w:r w:rsidR="00771F05" w:rsidRPr="00715C50">
        <w:rPr>
          <w:bCs/>
        </w:rPr>
        <w:t>…</w:t>
      </w:r>
      <w:r w:rsidR="00715C50">
        <w:rPr>
          <w:bCs/>
        </w:rPr>
        <w:t>……………..</w:t>
      </w:r>
      <w:r w:rsidR="00771F05" w:rsidRPr="00715C50">
        <w:rPr>
          <w:bCs/>
        </w:rPr>
        <w:t>...</w:t>
      </w:r>
      <w:r w:rsidR="003E7E3E">
        <w:rPr>
          <w:bCs/>
        </w:rPr>
        <w:t>....6</w:t>
      </w:r>
    </w:p>
    <w:p w:rsidR="00EA6C84" w:rsidRPr="00EA6C84" w:rsidRDefault="00EA6C84" w:rsidP="00E9302E">
      <w:pPr>
        <w:spacing w:line="480" w:lineRule="auto"/>
        <w:jc w:val="both"/>
        <w:rPr>
          <w:b/>
          <w:spacing w:val="-7"/>
        </w:rPr>
      </w:pPr>
      <w:r w:rsidRPr="00EA6C84">
        <w:rPr>
          <w:b/>
          <w:spacing w:val="-7"/>
        </w:rPr>
        <w:t>Раздел II. Концепция Программы развития</w:t>
      </w:r>
      <w:r>
        <w:rPr>
          <w:b/>
          <w:spacing w:val="-7"/>
        </w:rPr>
        <w:t>………………………………………………</w:t>
      </w:r>
      <w:r w:rsidR="003E7E3E">
        <w:rPr>
          <w:b/>
          <w:spacing w:val="-7"/>
        </w:rPr>
        <w:t>11</w:t>
      </w:r>
    </w:p>
    <w:p w:rsidR="00D7142E" w:rsidRPr="00715C50" w:rsidRDefault="00EA6C84" w:rsidP="00E9302E">
      <w:pPr>
        <w:spacing w:line="480" w:lineRule="auto"/>
        <w:jc w:val="both"/>
      </w:pPr>
      <w:r>
        <w:rPr>
          <w:spacing w:val="-7"/>
        </w:rPr>
        <w:t>2.1</w:t>
      </w:r>
      <w:r w:rsidR="00D7142E" w:rsidRPr="00715C50">
        <w:rPr>
          <w:spacing w:val="-7"/>
        </w:rPr>
        <w:t>.</w:t>
      </w:r>
      <w:r w:rsidR="00D7142E" w:rsidRPr="00715C50">
        <w:t xml:space="preserve"> Концепция развития дошкольного учре</w:t>
      </w:r>
      <w:r>
        <w:t>ждения …</w:t>
      </w:r>
      <w:r w:rsidR="00D7142E" w:rsidRPr="00715C50">
        <w:t>…………</w:t>
      </w:r>
      <w:r w:rsidR="00715C50">
        <w:t>……………….</w:t>
      </w:r>
      <w:r w:rsidR="00A53519">
        <w:t>……</w:t>
      </w:r>
      <w:r w:rsidR="003E7E3E">
        <w:t>……</w:t>
      </w:r>
      <w:r w:rsidR="00A53519">
        <w:t>.</w:t>
      </w:r>
      <w:r w:rsidR="003E7E3E">
        <w:t>11</w:t>
      </w:r>
    </w:p>
    <w:p w:rsidR="00D7142E" w:rsidRPr="00715C50" w:rsidRDefault="00EA6C84" w:rsidP="00E9302E">
      <w:pPr>
        <w:spacing w:line="480" w:lineRule="auto"/>
        <w:jc w:val="both"/>
      </w:pPr>
      <w:r>
        <w:t>2.2</w:t>
      </w:r>
      <w:r w:rsidR="006D7B07">
        <w:t xml:space="preserve">. </w:t>
      </w:r>
      <w:r w:rsidR="00D7142E" w:rsidRPr="00715C50">
        <w:t>Стратегия разв</w:t>
      </w:r>
      <w:r>
        <w:t>ития дошкольного учреждения ……</w:t>
      </w:r>
      <w:r w:rsidR="00D7142E" w:rsidRPr="00715C50">
        <w:t>…………</w:t>
      </w:r>
      <w:r w:rsidR="00715C50">
        <w:t>……………….</w:t>
      </w:r>
      <w:r w:rsidR="00A53519">
        <w:t>.…</w:t>
      </w:r>
      <w:r w:rsidR="003E7E3E">
        <w:t>…..</w:t>
      </w:r>
      <w:r w:rsidR="00A53519">
        <w:t>…</w:t>
      </w:r>
      <w:r w:rsidR="003E7E3E">
        <w:t>13</w:t>
      </w:r>
    </w:p>
    <w:p w:rsidR="00EA6C84" w:rsidRDefault="00EA6C84" w:rsidP="00E9302E">
      <w:pPr>
        <w:spacing w:line="480" w:lineRule="auto"/>
        <w:jc w:val="both"/>
        <w:rPr>
          <w:b/>
        </w:rPr>
      </w:pPr>
      <w:r w:rsidRPr="00E9302E">
        <w:rPr>
          <w:b/>
        </w:rPr>
        <w:t>Раздел III. План деятельности по реализаци</w:t>
      </w:r>
      <w:r w:rsidR="00E9302E" w:rsidRPr="00E9302E">
        <w:rPr>
          <w:b/>
        </w:rPr>
        <w:t>и Программы</w:t>
      </w:r>
      <w:r w:rsidR="00924DD8">
        <w:rPr>
          <w:b/>
        </w:rPr>
        <w:t xml:space="preserve"> развития дошкольного учреждения …………………………………………………………………………………</w:t>
      </w:r>
      <w:r w:rsidR="003E7E3E">
        <w:rPr>
          <w:b/>
        </w:rPr>
        <w:t>….16</w:t>
      </w:r>
    </w:p>
    <w:p w:rsidR="007E4440" w:rsidRDefault="007E4440" w:rsidP="00E9302E">
      <w:pPr>
        <w:spacing w:line="480" w:lineRule="auto"/>
        <w:jc w:val="both"/>
      </w:pPr>
    </w:p>
    <w:p w:rsidR="00792BDE" w:rsidRDefault="00792BDE" w:rsidP="00715C50">
      <w:pPr>
        <w:rPr>
          <w:sz w:val="28"/>
          <w:szCs w:val="28"/>
        </w:rPr>
      </w:pPr>
    </w:p>
    <w:p w:rsidR="00D7142E" w:rsidRDefault="00D7142E" w:rsidP="00715C50">
      <w:pPr>
        <w:rPr>
          <w:sz w:val="28"/>
          <w:szCs w:val="28"/>
        </w:rPr>
      </w:pPr>
    </w:p>
    <w:p w:rsidR="00EF7036" w:rsidRDefault="00EF7036" w:rsidP="00715C50"/>
    <w:p w:rsidR="00BC4496" w:rsidRDefault="00BC4496" w:rsidP="00715C50"/>
    <w:p w:rsidR="00BC4496" w:rsidRDefault="00BC4496" w:rsidP="00715C50"/>
    <w:p w:rsidR="00BC4496" w:rsidRDefault="00BC4496" w:rsidP="00715C50"/>
    <w:p w:rsidR="00BC4496" w:rsidRDefault="00BC4496" w:rsidP="00715C50"/>
    <w:p w:rsidR="00BC4496" w:rsidRDefault="00BC4496" w:rsidP="00715C50"/>
    <w:p w:rsidR="00BC4496" w:rsidRDefault="00BC4496" w:rsidP="00715C50"/>
    <w:p w:rsidR="00BC4496" w:rsidRDefault="00BC4496" w:rsidP="00715C50"/>
    <w:p w:rsidR="00BC4496" w:rsidRDefault="00BC4496" w:rsidP="00715C50"/>
    <w:p w:rsidR="00BC4496" w:rsidRDefault="00BC4496" w:rsidP="00715C50"/>
    <w:p w:rsidR="00BC4496" w:rsidRDefault="00BC4496" w:rsidP="00715C50"/>
    <w:p w:rsidR="00BC4496" w:rsidRDefault="00BC4496" w:rsidP="00715C50"/>
    <w:p w:rsidR="00BC4496" w:rsidRDefault="00BC4496" w:rsidP="00715C50"/>
    <w:p w:rsidR="00BC4496" w:rsidRDefault="00BC4496" w:rsidP="00715C50"/>
    <w:p w:rsidR="00BC4496" w:rsidRDefault="00BC4496" w:rsidP="00715C50"/>
    <w:p w:rsidR="00BC4496" w:rsidRDefault="00BC4496" w:rsidP="00715C50"/>
    <w:p w:rsidR="00BC4496" w:rsidRDefault="00BC4496" w:rsidP="00715C50"/>
    <w:p w:rsidR="00BC4496" w:rsidRDefault="00BC4496" w:rsidP="00715C50"/>
    <w:p w:rsidR="00BC4496" w:rsidRDefault="00BC4496" w:rsidP="00715C50"/>
    <w:p w:rsidR="00BC4496" w:rsidRDefault="00BC4496" w:rsidP="00715C50"/>
    <w:p w:rsidR="00B716EA" w:rsidRDefault="00B716EA" w:rsidP="00715C50"/>
    <w:p w:rsidR="00B716EA" w:rsidRDefault="00B716EA" w:rsidP="00715C50"/>
    <w:p w:rsidR="00B716EA" w:rsidRDefault="00B716EA" w:rsidP="00715C50"/>
    <w:p w:rsidR="00BC4496" w:rsidRDefault="00BC4496" w:rsidP="00715C50"/>
    <w:p w:rsidR="00277A60" w:rsidRDefault="00277A60" w:rsidP="00715C50"/>
    <w:p w:rsidR="006D7B07" w:rsidRPr="00E9302E" w:rsidRDefault="00E9302E" w:rsidP="00715C50">
      <w:pPr>
        <w:jc w:val="center"/>
        <w:rPr>
          <w:b/>
          <w:sz w:val="28"/>
          <w:szCs w:val="28"/>
        </w:rPr>
      </w:pPr>
      <w:r w:rsidRPr="00E9302E">
        <w:rPr>
          <w:b/>
          <w:sz w:val="28"/>
          <w:szCs w:val="28"/>
        </w:rPr>
        <w:t>Раздел I. Информационно-аналитическое обоснование Программы развития</w:t>
      </w:r>
      <w:r w:rsidR="00BC4496" w:rsidRPr="00E9302E">
        <w:rPr>
          <w:b/>
          <w:sz w:val="28"/>
          <w:szCs w:val="28"/>
        </w:rPr>
        <w:tab/>
      </w:r>
    </w:p>
    <w:p w:rsidR="006D7B07" w:rsidRDefault="006D7B07" w:rsidP="00715C50">
      <w:pPr>
        <w:jc w:val="center"/>
        <w:rPr>
          <w:b/>
        </w:rPr>
      </w:pPr>
    </w:p>
    <w:p w:rsidR="00BC4496" w:rsidRDefault="00792BDE" w:rsidP="00715C50">
      <w:pPr>
        <w:jc w:val="center"/>
        <w:rPr>
          <w:b/>
        </w:rPr>
      </w:pPr>
      <w:r>
        <w:rPr>
          <w:b/>
        </w:rPr>
        <w:t>1.</w:t>
      </w:r>
      <w:r w:rsidR="00E9302E">
        <w:rPr>
          <w:b/>
        </w:rPr>
        <w:t>1.</w:t>
      </w:r>
      <w:r>
        <w:rPr>
          <w:b/>
        </w:rPr>
        <w:t xml:space="preserve"> </w:t>
      </w:r>
      <w:r w:rsidR="00BC4496" w:rsidRPr="00BC4496">
        <w:rPr>
          <w:b/>
        </w:rPr>
        <w:t>ПАСПОРТ ПРОГРАММЫ РАЗВИТИЯ</w:t>
      </w:r>
    </w:p>
    <w:p w:rsidR="00BC4496" w:rsidRPr="00BC4496" w:rsidRDefault="00BC4496" w:rsidP="00715C50">
      <w:pPr>
        <w:jc w:val="center"/>
        <w:rPr>
          <w:b/>
        </w:rPr>
      </w:pPr>
      <w:r>
        <w:rPr>
          <w:b/>
        </w:rPr>
        <w:t>Муниципальное бюджетное дошкольное образовательное учреждение</w:t>
      </w:r>
      <w:r w:rsidR="006E574F">
        <w:rPr>
          <w:b/>
        </w:rPr>
        <w:t xml:space="preserve"> общеразвивающего вида «Детский сад «Колосок» с. Устинкино </w:t>
      </w:r>
    </w:p>
    <w:p w:rsidR="00190305" w:rsidRDefault="00190305" w:rsidP="00715C5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6"/>
        <w:gridCol w:w="7195"/>
      </w:tblGrid>
      <w:tr w:rsidR="00D56F2F" w:rsidTr="00D56F2F">
        <w:tc>
          <w:tcPr>
            <w:tcW w:w="2376" w:type="dxa"/>
          </w:tcPr>
          <w:p w:rsidR="00D56F2F" w:rsidRPr="007C378F" w:rsidRDefault="00D56F2F" w:rsidP="00715C50">
            <w:r w:rsidRPr="007C378F">
              <w:t>Наименование Программы</w:t>
            </w:r>
          </w:p>
        </w:tc>
        <w:tc>
          <w:tcPr>
            <w:tcW w:w="7195" w:type="dxa"/>
          </w:tcPr>
          <w:p w:rsidR="00D56F2F" w:rsidRDefault="00D56F2F" w:rsidP="00715C50">
            <w:pPr>
              <w:jc w:val="center"/>
            </w:pPr>
            <w:r>
              <w:t xml:space="preserve">Программа развития </w:t>
            </w:r>
            <w:r w:rsidRPr="000E62B6">
              <w:rPr>
                <w:b/>
              </w:rPr>
              <w:t xml:space="preserve">Муниципального бюджетного дошкольного </w:t>
            </w:r>
            <w:r w:rsidR="000E62B6" w:rsidRPr="000E62B6">
              <w:rPr>
                <w:b/>
              </w:rPr>
              <w:t xml:space="preserve">образовательного </w:t>
            </w:r>
            <w:r w:rsidRPr="000E62B6">
              <w:rPr>
                <w:b/>
              </w:rPr>
              <w:t xml:space="preserve">учреждения </w:t>
            </w:r>
            <w:r w:rsidR="000E62B6" w:rsidRPr="000E62B6">
              <w:rPr>
                <w:b/>
              </w:rPr>
              <w:t>общеразвивающего вида «Детский сад «Колосок» с. Устинкино</w:t>
            </w:r>
          </w:p>
        </w:tc>
      </w:tr>
      <w:tr w:rsidR="00D56F2F" w:rsidTr="00D56F2F">
        <w:tc>
          <w:tcPr>
            <w:tcW w:w="2376" w:type="dxa"/>
          </w:tcPr>
          <w:p w:rsidR="00D56F2F" w:rsidRPr="007C378F" w:rsidRDefault="00D56F2F" w:rsidP="00715C50">
            <w:r w:rsidRPr="007C378F">
              <w:t xml:space="preserve">Основание для разработки Программы </w:t>
            </w:r>
          </w:p>
        </w:tc>
        <w:tc>
          <w:tcPr>
            <w:tcW w:w="7195" w:type="dxa"/>
          </w:tcPr>
          <w:p w:rsidR="00251E7E" w:rsidRDefault="00251E7E" w:rsidP="00715C50">
            <w:pPr>
              <w:pStyle w:val="a4"/>
              <w:numPr>
                <w:ilvl w:val="0"/>
                <w:numId w:val="3"/>
              </w:numPr>
            </w:pPr>
            <w:r w:rsidRPr="00251E7E">
              <w:t>Закон РФ «Об образовании в Российской Федерации» от 29.12.2012 г. № 273 -ФЗ;</w:t>
            </w:r>
          </w:p>
          <w:p w:rsidR="0045002C" w:rsidRDefault="0045002C" w:rsidP="00715C50">
            <w:pPr>
              <w:pStyle w:val="a4"/>
              <w:numPr>
                <w:ilvl w:val="0"/>
                <w:numId w:val="3"/>
              </w:numPr>
              <w:jc w:val="both"/>
            </w:pPr>
            <w:r>
              <w:t>Приказ Минобрнауки России от 17.10.2013г. № 1155 «</w:t>
            </w:r>
            <w:proofErr w:type="gramStart"/>
            <w:r>
              <w:t>Об</w:t>
            </w:r>
            <w:proofErr w:type="gramEnd"/>
          </w:p>
          <w:p w:rsidR="0045002C" w:rsidRDefault="0045002C" w:rsidP="00715C50">
            <w:pPr>
              <w:ind w:left="360"/>
              <w:jc w:val="both"/>
            </w:pPr>
            <w:r>
              <w:t xml:space="preserve">утверждении Федерального государственного образовательного стандарта дошкольного образования» (далее - ФГОС </w:t>
            </w:r>
            <w:proofErr w:type="gramStart"/>
            <w:r>
              <w:t>ДО</w:t>
            </w:r>
            <w:proofErr w:type="gramEnd"/>
            <w:r>
              <w:t>)</w:t>
            </w:r>
          </w:p>
          <w:p w:rsidR="0045002C" w:rsidRDefault="002A3E67" w:rsidP="00715C50">
            <w:pPr>
              <w:pStyle w:val="a4"/>
              <w:numPr>
                <w:ilvl w:val="0"/>
                <w:numId w:val="3"/>
              </w:numPr>
              <w:jc w:val="both"/>
            </w:pPr>
            <w:r>
              <w:t>- СанПиН</w:t>
            </w:r>
            <w:r w:rsidR="0045002C">
              <w:t xml:space="preserve"> 2.4.1.3049-13 «Санитарно-эпидемиологические требования к устройству, содержанию и организации режима работы дошкольных образовательных организаций», постановление от 15.05.2013 г.</w:t>
            </w:r>
          </w:p>
          <w:p w:rsidR="00657CE4" w:rsidRDefault="00657CE4" w:rsidP="00715C50">
            <w:pPr>
              <w:pStyle w:val="a4"/>
              <w:numPr>
                <w:ilvl w:val="0"/>
                <w:numId w:val="3"/>
              </w:numPr>
              <w:jc w:val="both"/>
            </w:pPr>
            <w:r>
              <w:t>Национальная доктрина образования Российской Федерации до 2025 года (утверждена Постановлением Правительства РФ от 04.10.2000 г. № 751);</w:t>
            </w:r>
          </w:p>
          <w:p w:rsidR="00657CE4" w:rsidRDefault="00657CE4" w:rsidP="00715C50">
            <w:pPr>
              <w:pStyle w:val="a4"/>
              <w:numPr>
                <w:ilvl w:val="0"/>
                <w:numId w:val="3"/>
              </w:numPr>
              <w:jc w:val="both"/>
            </w:pPr>
            <w:r>
              <w:t>Государственная программа Российской Федерации «Развитие образования» на 2020-2023 годы;</w:t>
            </w:r>
          </w:p>
          <w:p w:rsidR="00657CE4" w:rsidRDefault="00657CE4" w:rsidP="00715C50">
            <w:pPr>
              <w:pStyle w:val="a4"/>
              <w:numPr>
                <w:ilvl w:val="0"/>
                <w:numId w:val="3"/>
              </w:numPr>
              <w:jc w:val="both"/>
            </w:pPr>
            <w:r>
              <w:t>Муниципальная «Программа развития образования в Орджоникидзевском районе на 2019-2021 годы»;</w:t>
            </w:r>
          </w:p>
          <w:p w:rsidR="00251E7E" w:rsidRDefault="00657CE4" w:rsidP="00715C50">
            <w:pPr>
              <w:pStyle w:val="a4"/>
              <w:numPr>
                <w:ilvl w:val="0"/>
                <w:numId w:val="3"/>
              </w:numPr>
              <w:jc w:val="both"/>
            </w:pPr>
            <w:r>
              <w:t>План мероприятий Орджоникидзевского района («дорожная карта») «Изменения в отраслях социальной сферы, направленные на повышение эффективности образования и науки».</w:t>
            </w:r>
          </w:p>
          <w:p w:rsidR="00251E7E" w:rsidRDefault="000E62B6" w:rsidP="00715C50">
            <w:pPr>
              <w:pStyle w:val="a4"/>
              <w:numPr>
                <w:ilvl w:val="0"/>
                <w:numId w:val="3"/>
              </w:numPr>
              <w:jc w:val="both"/>
            </w:pPr>
            <w:r>
              <w:t>Устав МБДОУОВ «Детского сада «</w:t>
            </w:r>
            <w:r w:rsidR="004B7104">
              <w:t>Колосок</w:t>
            </w:r>
            <w:r>
              <w:t>»</w:t>
            </w:r>
            <w:r w:rsidR="004B7104">
              <w:t xml:space="preserve"> с. Устинкино</w:t>
            </w:r>
          </w:p>
          <w:p w:rsidR="00EA4405" w:rsidRDefault="00EA4405" w:rsidP="00715C50">
            <w:pPr>
              <w:pStyle w:val="a4"/>
              <w:numPr>
                <w:ilvl w:val="0"/>
                <w:numId w:val="3"/>
              </w:numPr>
              <w:jc w:val="both"/>
            </w:pPr>
            <w:r>
              <w:t>Образовательная программа  МБДОУОВ «Детский сад «Колосок» с. Устинкино</w:t>
            </w:r>
          </w:p>
        </w:tc>
      </w:tr>
      <w:tr w:rsidR="004D738A" w:rsidTr="00D56F2F">
        <w:tc>
          <w:tcPr>
            <w:tcW w:w="2376" w:type="dxa"/>
          </w:tcPr>
          <w:p w:rsidR="004D738A" w:rsidRPr="007C378F" w:rsidRDefault="004D738A" w:rsidP="00715C50">
            <w:r w:rsidRPr="007C378F">
              <w:t>Социальный заказ</w:t>
            </w:r>
          </w:p>
        </w:tc>
        <w:tc>
          <w:tcPr>
            <w:tcW w:w="7195" w:type="dxa"/>
          </w:tcPr>
          <w:p w:rsidR="005E3FA2" w:rsidRDefault="002A3E67" w:rsidP="00715C50">
            <w:pPr>
              <w:pStyle w:val="a4"/>
              <w:numPr>
                <w:ilvl w:val="0"/>
                <w:numId w:val="4"/>
              </w:numPr>
            </w:pPr>
            <w:r>
              <w:t>Администрация</w:t>
            </w:r>
            <w:r w:rsidR="005E3FA2">
              <w:t xml:space="preserve"> Орджоникидзевского района Республики Хакасия.</w:t>
            </w:r>
          </w:p>
          <w:p w:rsidR="00186AB4" w:rsidRDefault="005E3FA2" w:rsidP="002A3E67">
            <w:pPr>
              <w:pStyle w:val="a4"/>
              <w:numPr>
                <w:ilvl w:val="0"/>
                <w:numId w:val="4"/>
              </w:numPr>
            </w:pPr>
            <w:r>
              <w:t>Родители или законные представители воспитанников.</w:t>
            </w:r>
          </w:p>
        </w:tc>
      </w:tr>
      <w:tr w:rsidR="004D738A" w:rsidTr="00D56F2F">
        <w:tc>
          <w:tcPr>
            <w:tcW w:w="2376" w:type="dxa"/>
          </w:tcPr>
          <w:p w:rsidR="004D738A" w:rsidRPr="007C378F" w:rsidRDefault="004D738A" w:rsidP="00715C50">
            <w:r w:rsidRPr="007C378F">
              <w:t xml:space="preserve">Руководитель программы, основные разработчики </w:t>
            </w:r>
          </w:p>
        </w:tc>
        <w:tc>
          <w:tcPr>
            <w:tcW w:w="7195" w:type="dxa"/>
          </w:tcPr>
          <w:p w:rsidR="004D738A" w:rsidRDefault="005E3FA2" w:rsidP="00715C50">
            <w:r>
              <w:t>Лейман Н.В. – заведующий МБДОУОВ «Детский сад «Колосок» с.</w:t>
            </w:r>
            <w:r w:rsidR="00CA4C98">
              <w:t xml:space="preserve"> </w:t>
            </w:r>
            <w:r>
              <w:t>Устинкино,</w:t>
            </w:r>
          </w:p>
          <w:p w:rsidR="005E3FA2" w:rsidRDefault="005E3FA2" w:rsidP="00715C50">
            <w:r>
              <w:t>Тайдынова А.Н. – воспитатель,</w:t>
            </w:r>
          </w:p>
          <w:p w:rsidR="005E3FA2" w:rsidRDefault="005E3FA2" w:rsidP="00715C50">
            <w:r>
              <w:t>Полежаева М.В. – муз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уководитель.</w:t>
            </w:r>
          </w:p>
          <w:p w:rsidR="008741C4" w:rsidRDefault="008741C4" w:rsidP="00715C50">
            <w:r>
              <w:t>Члены совета родителей:</w:t>
            </w:r>
          </w:p>
          <w:p w:rsidR="00186AB4" w:rsidRDefault="008741C4" w:rsidP="00715C50">
            <w:r>
              <w:t>Иванова Ю.В.</w:t>
            </w:r>
          </w:p>
        </w:tc>
      </w:tr>
      <w:tr w:rsidR="004D738A" w:rsidTr="00D56F2F">
        <w:tc>
          <w:tcPr>
            <w:tcW w:w="2376" w:type="dxa"/>
          </w:tcPr>
          <w:p w:rsidR="004D738A" w:rsidRPr="007C378F" w:rsidRDefault="004D738A" w:rsidP="00715C50">
            <w:r w:rsidRPr="007C378F">
              <w:t>Цель программы</w:t>
            </w:r>
          </w:p>
        </w:tc>
        <w:tc>
          <w:tcPr>
            <w:tcW w:w="7195" w:type="dxa"/>
          </w:tcPr>
          <w:p w:rsidR="00186AB4" w:rsidRPr="004F0285" w:rsidRDefault="004F0285" w:rsidP="00715C50">
            <w:pPr>
              <w:jc w:val="both"/>
            </w:pPr>
            <w:r>
              <w:t>Создание условий для р</w:t>
            </w:r>
            <w:r w:rsidRPr="004F0285">
              <w:t>ешени</w:t>
            </w:r>
            <w:r>
              <w:t>я</w:t>
            </w:r>
            <w:r w:rsidRPr="004F0285">
              <w:t xml:space="preserve"> приоритетных задач </w:t>
            </w:r>
            <w:r>
              <w:t xml:space="preserve">развития </w:t>
            </w:r>
            <w:r w:rsidR="00607BA8">
              <w:t>дошкольного учреждения</w:t>
            </w:r>
            <w:r w:rsidR="00FC6A79">
              <w:t>.</w:t>
            </w:r>
          </w:p>
        </w:tc>
      </w:tr>
      <w:tr w:rsidR="004D738A" w:rsidTr="00D56F2F">
        <w:tc>
          <w:tcPr>
            <w:tcW w:w="2376" w:type="dxa"/>
          </w:tcPr>
          <w:p w:rsidR="004D738A" w:rsidRPr="007C378F" w:rsidRDefault="004D738A" w:rsidP="00715C50">
            <w:r>
              <w:t>Задачи п</w:t>
            </w:r>
            <w:r w:rsidRPr="007C378F">
              <w:t>рограммы</w:t>
            </w:r>
          </w:p>
        </w:tc>
        <w:tc>
          <w:tcPr>
            <w:tcW w:w="7195" w:type="dxa"/>
          </w:tcPr>
          <w:p w:rsidR="00F238B6" w:rsidRDefault="00882FB9" w:rsidP="00F238B6">
            <w:pPr>
              <w:pStyle w:val="a4"/>
              <w:numPr>
                <w:ilvl w:val="0"/>
                <w:numId w:val="5"/>
              </w:numPr>
              <w:jc w:val="both"/>
            </w:pPr>
            <w:r>
              <w:t xml:space="preserve">Обеспечить </w:t>
            </w:r>
            <w:r w:rsidR="00F238B6">
              <w:t>развити</w:t>
            </w:r>
            <w:r>
              <w:t>е</w:t>
            </w:r>
            <w:r w:rsidR="00F238B6">
              <w:t xml:space="preserve"> ДОО посредством</w:t>
            </w:r>
            <w:r w:rsidR="00FC6A79">
              <w:t xml:space="preserve"> </w:t>
            </w:r>
            <w:r w:rsidR="00F238B6">
              <w:t xml:space="preserve">реализации модели формирования </w:t>
            </w:r>
            <w:proofErr w:type="spellStart"/>
            <w:r w:rsidR="00F238B6">
              <w:t>детствосберегающего</w:t>
            </w:r>
            <w:proofErr w:type="spellEnd"/>
            <w:r w:rsidR="00F238B6">
              <w:t xml:space="preserve"> пространства в образовательной организации</w:t>
            </w:r>
            <w:r w:rsidR="0072281A">
              <w:t xml:space="preserve"> в условиях реализации ФГОС </w:t>
            </w:r>
            <w:proofErr w:type="gramStart"/>
            <w:r w:rsidR="0072281A">
              <w:t>ДО</w:t>
            </w:r>
            <w:proofErr w:type="gramEnd"/>
            <w:r w:rsidR="0072281A">
              <w:t>.</w:t>
            </w:r>
          </w:p>
          <w:p w:rsidR="00FC6A79" w:rsidRDefault="00882FB9" w:rsidP="00572525">
            <w:pPr>
              <w:pStyle w:val="a4"/>
              <w:numPr>
                <w:ilvl w:val="0"/>
                <w:numId w:val="5"/>
              </w:numPr>
              <w:jc w:val="both"/>
            </w:pPr>
            <w:r>
              <w:t>Создать</w:t>
            </w:r>
            <w:r w:rsidR="00FC6A79" w:rsidRPr="00FC6A79">
              <w:t xml:space="preserve"> услови</w:t>
            </w:r>
            <w:r>
              <w:t>я</w:t>
            </w:r>
            <w:r w:rsidR="00FC6A79" w:rsidRPr="00FC6A79">
              <w:t xml:space="preserve"> для открытия группы кратковременного пребывания с целью повышения на</w:t>
            </w:r>
            <w:r w:rsidR="0072281A">
              <w:t>полняемости групп детского сада.</w:t>
            </w:r>
          </w:p>
          <w:p w:rsidR="00370D29" w:rsidRDefault="00CF4BD6" w:rsidP="00FC6A79">
            <w:pPr>
              <w:pStyle w:val="a4"/>
              <w:numPr>
                <w:ilvl w:val="0"/>
                <w:numId w:val="5"/>
              </w:numPr>
              <w:jc w:val="both"/>
            </w:pPr>
            <w:r>
              <w:t>Обеспечить эффективное, результативное</w:t>
            </w:r>
            <w:r w:rsidR="00FC6A79">
              <w:t xml:space="preserve"> </w:t>
            </w:r>
            <w:r>
              <w:t>функционирование и постоянный рост профессиональной компетентности стабильного коллектива в соот</w:t>
            </w:r>
            <w:r w:rsidR="0072281A">
              <w:t xml:space="preserve">ветствии с требованиями ФГОС </w:t>
            </w:r>
            <w:proofErr w:type="gramStart"/>
            <w:r w:rsidR="0072281A">
              <w:t>ДО</w:t>
            </w:r>
            <w:proofErr w:type="gramEnd"/>
            <w:r w:rsidR="0072281A">
              <w:t>.</w:t>
            </w:r>
          </w:p>
          <w:p w:rsidR="00134C84" w:rsidRDefault="00882FB9" w:rsidP="00134C84">
            <w:pPr>
              <w:pStyle w:val="a4"/>
              <w:numPr>
                <w:ilvl w:val="0"/>
                <w:numId w:val="5"/>
              </w:numPr>
              <w:jc w:val="both"/>
            </w:pPr>
            <w:proofErr w:type="gramStart"/>
            <w:r>
              <w:t>Создать</w:t>
            </w:r>
            <w:r w:rsidR="008C7504">
              <w:t xml:space="preserve"> «доброжелательн</w:t>
            </w:r>
            <w:r>
              <w:t>ую</w:t>
            </w:r>
            <w:r w:rsidR="008C7504">
              <w:t>»</w:t>
            </w:r>
            <w:r w:rsidR="00DB04F9">
              <w:t>,</w:t>
            </w:r>
            <w:r w:rsidR="008C7504">
              <w:t xml:space="preserve"> образовательн</w:t>
            </w:r>
            <w:r>
              <w:t>ую</w:t>
            </w:r>
            <w:r w:rsidR="00DB04F9">
              <w:t>,</w:t>
            </w:r>
            <w:r w:rsidR="008C7504">
              <w:t xml:space="preserve"> «безопасн</w:t>
            </w:r>
            <w:r>
              <w:t>ую</w:t>
            </w:r>
            <w:r w:rsidR="008C7504">
              <w:t>» и «</w:t>
            </w:r>
            <w:proofErr w:type="spellStart"/>
            <w:r w:rsidR="008C7504">
              <w:t>безбарьерн</w:t>
            </w:r>
            <w:r>
              <w:t>ую</w:t>
            </w:r>
            <w:proofErr w:type="spellEnd"/>
            <w:r w:rsidR="008C7504">
              <w:t>» сред</w:t>
            </w:r>
            <w:r>
              <w:t>у</w:t>
            </w:r>
            <w:r w:rsidR="008C7504">
              <w:t xml:space="preserve"> в</w:t>
            </w:r>
            <w:r w:rsidR="00FC6A79">
              <w:t xml:space="preserve"> </w:t>
            </w:r>
            <w:r w:rsidR="008C7504">
              <w:t>ДОО, внедрение в образовательный процес</w:t>
            </w:r>
            <w:r w:rsidR="0072281A">
              <w:t>с «доброжелательных» технологий.</w:t>
            </w:r>
            <w:proofErr w:type="gramEnd"/>
          </w:p>
          <w:p w:rsidR="008C7504" w:rsidRDefault="00882FB9" w:rsidP="00134C84">
            <w:pPr>
              <w:pStyle w:val="a4"/>
              <w:numPr>
                <w:ilvl w:val="0"/>
                <w:numId w:val="5"/>
              </w:numPr>
              <w:jc w:val="both"/>
            </w:pPr>
            <w:r>
              <w:t>Оказать</w:t>
            </w:r>
            <w:r w:rsidR="008C7504">
              <w:t xml:space="preserve"> психолого-педагогическ</w:t>
            </w:r>
            <w:r>
              <w:t>ую поддержку</w:t>
            </w:r>
            <w:r w:rsidR="008C7504">
              <w:t xml:space="preserve"> семьи и повышение компетентности родителей в вопросах развития и образования, охраны и укрепления здоровья детей.</w:t>
            </w:r>
          </w:p>
          <w:p w:rsidR="00EB0CCD" w:rsidRDefault="00882FB9" w:rsidP="008C7504">
            <w:pPr>
              <w:pStyle w:val="a4"/>
              <w:numPr>
                <w:ilvl w:val="0"/>
                <w:numId w:val="5"/>
              </w:numPr>
              <w:jc w:val="both"/>
            </w:pPr>
            <w:r>
              <w:t>Формировать</w:t>
            </w:r>
            <w:r w:rsidR="007A7899">
              <w:t xml:space="preserve"> личностные и социальные качества </w:t>
            </w:r>
            <w:r w:rsidR="00D20DDC">
              <w:t xml:space="preserve"> д</w:t>
            </w:r>
            <w:r w:rsidR="007A7899">
              <w:t>ошкольников</w:t>
            </w:r>
            <w:r w:rsidR="00D20DDC">
              <w:t xml:space="preserve"> и о</w:t>
            </w:r>
            <w:r w:rsidR="002A3E67">
              <w:t>существление преемственности с МБОУ «</w:t>
            </w:r>
            <w:proofErr w:type="spellStart"/>
            <w:r w:rsidR="002A3E67">
              <w:t>Устино</w:t>
            </w:r>
            <w:proofErr w:type="spellEnd"/>
            <w:r w:rsidR="002A3E67">
              <w:t xml:space="preserve"> - </w:t>
            </w:r>
            <w:proofErr w:type="spellStart"/>
            <w:r w:rsidR="002A3E67">
              <w:t>Копьевская</w:t>
            </w:r>
            <w:proofErr w:type="spellEnd"/>
            <w:r w:rsidR="002A3E67">
              <w:t xml:space="preserve"> </w:t>
            </w:r>
            <w:r w:rsidR="00D20DDC">
              <w:t>СОШ»</w:t>
            </w:r>
            <w:r w:rsidR="0072281A">
              <w:t>.</w:t>
            </w:r>
          </w:p>
          <w:p w:rsidR="00CC0EFE" w:rsidRDefault="00CC0EFE" w:rsidP="00715C50">
            <w:pPr>
              <w:pStyle w:val="a4"/>
              <w:numPr>
                <w:ilvl w:val="0"/>
                <w:numId w:val="5"/>
              </w:numPr>
              <w:jc w:val="both"/>
            </w:pPr>
            <w:r>
              <w:t>Оптимизировать работу по сохранению и укреплению здоровья воспитанников.</w:t>
            </w:r>
          </w:p>
          <w:p w:rsidR="00634AB2" w:rsidRPr="004F0285" w:rsidRDefault="00882FB9" w:rsidP="00F22062">
            <w:pPr>
              <w:pStyle w:val="a4"/>
              <w:numPr>
                <w:ilvl w:val="0"/>
                <w:numId w:val="5"/>
              </w:numPr>
              <w:jc w:val="both"/>
            </w:pPr>
            <w:r>
              <w:t>Совершенствовать</w:t>
            </w:r>
            <w:r w:rsidR="003778B7">
              <w:t xml:space="preserve"> материально-</w:t>
            </w:r>
            <w:r w:rsidR="00634AB2">
              <w:t>техническо</w:t>
            </w:r>
            <w:r>
              <w:t>е</w:t>
            </w:r>
            <w:r w:rsidR="00634AB2">
              <w:t xml:space="preserve"> и </w:t>
            </w:r>
            <w:proofErr w:type="spellStart"/>
            <w:r w:rsidR="00634AB2">
              <w:t>программ</w:t>
            </w:r>
            <w:r w:rsidR="003778B7">
              <w:t>но</w:t>
            </w:r>
            <w:proofErr w:type="spellEnd"/>
            <w:r w:rsidR="003778B7">
              <w:t xml:space="preserve"> - методическо</w:t>
            </w:r>
            <w:r>
              <w:t>е</w:t>
            </w:r>
            <w:r w:rsidR="003778B7">
              <w:t xml:space="preserve"> обеспечени</w:t>
            </w:r>
            <w:r>
              <w:t>е</w:t>
            </w:r>
            <w:r w:rsidR="003778B7">
              <w:t>.</w:t>
            </w:r>
          </w:p>
        </w:tc>
      </w:tr>
      <w:tr w:rsidR="00CA4C98" w:rsidTr="00D56F2F">
        <w:tc>
          <w:tcPr>
            <w:tcW w:w="2376" w:type="dxa"/>
          </w:tcPr>
          <w:p w:rsidR="00CA4C98" w:rsidRDefault="00CA4C98" w:rsidP="00715C50">
            <w:r>
              <w:t xml:space="preserve">Проблемы </w:t>
            </w:r>
          </w:p>
        </w:tc>
        <w:tc>
          <w:tcPr>
            <w:tcW w:w="7195" w:type="dxa"/>
          </w:tcPr>
          <w:p w:rsidR="00CA4C98" w:rsidRDefault="00CA4C98" w:rsidP="00715C50">
            <w:pPr>
              <w:jc w:val="both"/>
            </w:pPr>
            <w:r>
              <w:t>1. Снижение наполняемости групп детского сада</w:t>
            </w:r>
            <w:r w:rsidR="00CA7D7A">
              <w:t xml:space="preserve"> из-за высокой родительской платы;</w:t>
            </w:r>
          </w:p>
          <w:p w:rsidR="00CA4C98" w:rsidRDefault="00CA4C98" w:rsidP="00715C50">
            <w:pPr>
              <w:jc w:val="both"/>
            </w:pPr>
            <w:r>
              <w:t>2.</w:t>
            </w:r>
            <w:r w:rsidR="00F44418">
              <w:t xml:space="preserve"> Слабая материально-техническая база:</w:t>
            </w:r>
          </w:p>
          <w:p w:rsidR="00F44418" w:rsidRDefault="00F44418" w:rsidP="00715C50">
            <w:pPr>
              <w:jc w:val="both"/>
            </w:pPr>
            <w:r>
              <w:t>Обновление информационных стендов в ДОУ;</w:t>
            </w:r>
          </w:p>
          <w:p w:rsidR="00F44418" w:rsidRDefault="00F44418" w:rsidP="00715C50">
            <w:pPr>
              <w:jc w:val="both"/>
            </w:pPr>
            <w:r>
              <w:t>Новое  игровое оборудование, демонстрационный материал;</w:t>
            </w:r>
          </w:p>
          <w:p w:rsidR="00F44418" w:rsidRDefault="00F44418" w:rsidP="00715C50">
            <w:pPr>
              <w:jc w:val="both"/>
            </w:pPr>
            <w:r>
              <w:t xml:space="preserve">Строительство </w:t>
            </w:r>
            <w:r w:rsidR="00057793">
              <w:t>спортивной площадки на улице для занятий физической культурой;</w:t>
            </w:r>
          </w:p>
          <w:p w:rsidR="00057793" w:rsidRDefault="00057793" w:rsidP="00715C50">
            <w:pPr>
              <w:jc w:val="both"/>
            </w:pPr>
            <w:r>
              <w:t>Строительство летней веранды на участке средней группы.</w:t>
            </w:r>
          </w:p>
          <w:p w:rsidR="00CA4C98" w:rsidRDefault="00CA4C98" w:rsidP="00715C50">
            <w:pPr>
              <w:jc w:val="both"/>
            </w:pPr>
            <w:r>
              <w:t>3.</w:t>
            </w:r>
            <w:r w:rsidR="005E6776">
              <w:t xml:space="preserve"> </w:t>
            </w:r>
            <w:r w:rsidR="005E6776" w:rsidRPr="005E6776">
              <w:t>Недостаточная квалификация педагогов по узкому профилю</w:t>
            </w:r>
            <w:r w:rsidR="005E6776">
              <w:t xml:space="preserve"> (развитие речи);</w:t>
            </w:r>
          </w:p>
          <w:p w:rsidR="00CA4C98" w:rsidRDefault="00CA4C98" w:rsidP="00715C50">
            <w:pPr>
              <w:jc w:val="both"/>
            </w:pPr>
            <w:r>
              <w:t>4.</w:t>
            </w:r>
            <w:r w:rsidR="00C61160">
              <w:t xml:space="preserve"> </w:t>
            </w:r>
            <w:r w:rsidR="00F0334A">
              <w:t>Недостаточная активность и включенность родителей в образовательный процесс (отсутствие сотрудничества, содружества);</w:t>
            </w:r>
          </w:p>
          <w:p w:rsidR="00CA4C98" w:rsidRDefault="00CA4C98" w:rsidP="00715C50">
            <w:pPr>
              <w:jc w:val="both"/>
            </w:pPr>
            <w:r>
              <w:t>5.</w:t>
            </w:r>
            <w:r w:rsidR="00F0334A">
              <w:t xml:space="preserve"> </w:t>
            </w:r>
            <w:r w:rsidR="008F47BD">
              <w:t xml:space="preserve">Низкое качество преемственности </w:t>
            </w:r>
            <w:r w:rsidR="00206BAF">
              <w:t xml:space="preserve">детского сада </w:t>
            </w:r>
            <w:r w:rsidR="002A3E67">
              <w:t>и школы;</w:t>
            </w:r>
          </w:p>
          <w:p w:rsidR="00186AB4" w:rsidRDefault="00A70B7A" w:rsidP="00715C50">
            <w:pPr>
              <w:jc w:val="both"/>
            </w:pPr>
            <w:r>
              <w:t xml:space="preserve">6. </w:t>
            </w:r>
            <w:r w:rsidR="00E76626">
              <w:t xml:space="preserve">Потребность </w:t>
            </w:r>
            <w:r>
              <w:t>дистанционной форм</w:t>
            </w:r>
            <w:r w:rsidR="00E76626">
              <w:t>ы</w:t>
            </w:r>
            <w:r>
              <w:t xml:space="preserve"> работы в ДОУ</w:t>
            </w:r>
            <w:r w:rsidR="0072281A">
              <w:t>.</w:t>
            </w:r>
          </w:p>
        </w:tc>
      </w:tr>
      <w:tr w:rsidR="002854A8" w:rsidTr="00D56F2F">
        <w:tc>
          <w:tcPr>
            <w:tcW w:w="2376" w:type="dxa"/>
          </w:tcPr>
          <w:p w:rsidR="002854A8" w:rsidRPr="007C378F" w:rsidRDefault="002854A8" w:rsidP="00715C50">
            <w:r w:rsidRPr="007C378F">
              <w:t>Сроки и этапы реализации Программы</w:t>
            </w:r>
          </w:p>
        </w:tc>
        <w:tc>
          <w:tcPr>
            <w:tcW w:w="7195" w:type="dxa"/>
          </w:tcPr>
          <w:p w:rsidR="00FD59FA" w:rsidRPr="0053078E" w:rsidRDefault="00FD59FA" w:rsidP="00FD59FA">
            <w:pPr>
              <w:jc w:val="both"/>
            </w:pPr>
            <w:r w:rsidRPr="0053078E">
              <w:t xml:space="preserve">Программа рассчитана на 5 лет  и будет реализована в </w:t>
            </w:r>
            <w:r w:rsidRPr="0053078E">
              <w:rPr>
                <w:lang w:val="en-US"/>
              </w:rPr>
              <w:t>III</w:t>
            </w:r>
            <w:r w:rsidRPr="0053078E">
              <w:t xml:space="preserve"> этапа</w:t>
            </w:r>
          </w:p>
          <w:p w:rsidR="00FD59FA" w:rsidRDefault="00FD59FA" w:rsidP="00FD59FA">
            <w:pPr>
              <w:jc w:val="both"/>
            </w:pPr>
            <w:r w:rsidRPr="0053078E">
              <w:rPr>
                <w:b/>
                <w:lang w:val="en-US"/>
              </w:rPr>
              <w:t>I</w:t>
            </w:r>
            <w:r w:rsidRPr="0053078E">
              <w:rPr>
                <w:b/>
              </w:rPr>
              <w:t xml:space="preserve"> этап</w:t>
            </w:r>
            <w:r w:rsidRPr="0053078E">
              <w:t xml:space="preserve"> – Подготовительный (2020-2021 гг.)</w:t>
            </w:r>
          </w:p>
          <w:p w:rsidR="00FD59FA" w:rsidRPr="008160F7" w:rsidRDefault="00FD59FA" w:rsidP="00FD59FA">
            <w:pPr>
              <w:shd w:val="clear" w:color="auto" w:fill="FFFFFF"/>
              <w:jc w:val="both"/>
            </w:pPr>
            <w:r w:rsidRPr="008160F7">
              <w:rPr>
                <w:b/>
                <w:bCs/>
              </w:rPr>
              <w:t>Цель: </w:t>
            </w:r>
            <w:r w:rsidRPr="008160F7">
              <w:t>Создание стартовых условий для</w:t>
            </w:r>
            <w:r>
              <w:t xml:space="preserve"> реализации программы развития:</w:t>
            </w:r>
          </w:p>
          <w:p w:rsidR="00FD59FA" w:rsidRPr="0053078E" w:rsidRDefault="00FD59FA" w:rsidP="00FD59FA">
            <w:pPr>
              <w:jc w:val="both"/>
            </w:pPr>
            <w:r w:rsidRPr="0053078E">
              <w:t>– изучение возможностей и оптимального использования ресурсов</w:t>
            </w:r>
          </w:p>
          <w:p w:rsidR="00FD59FA" w:rsidRPr="0053078E" w:rsidRDefault="00FD59FA" w:rsidP="00FD59FA">
            <w:pPr>
              <w:jc w:val="both"/>
            </w:pPr>
            <w:r w:rsidRPr="0053078E">
              <w:t>ДОУ для реализации Программы;</w:t>
            </w:r>
          </w:p>
          <w:p w:rsidR="00FD59FA" w:rsidRPr="0053078E" w:rsidRDefault="00FD59FA" w:rsidP="00FD59FA">
            <w:pPr>
              <w:jc w:val="both"/>
            </w:pPr>
            <w:proofErr w:type="gramStart"/>
            <w:r>
              <w:t xml:space="preserve">– </w:t>
            </w:r>
            <w:r w:rsidRPr="0053078E">
              <w:t>создание условий (психолого-педагогических, кадровых,</w:t>
            </w:r>
            <w:r>
              <w:t xml:space="preserve"> </w:t>
            </w:r>
            <w:r w:rsidRPr="0053078E">
              <w:t>финансовых, материально-технических для успешной реализации</w:t>
            </w:r>
            <w:proofErr w:type="gramEnd"/>
          </w:p>
          <w:p w:rsidR="00FD59FA" w:rsidRDefault="00FD59FA" w:rsidP="00FD59FA">
            <w:pPr>
              <w:jc w:val="both"/>
            </w:pPr>
            <w:r w:rsidRPr="0053078E">
              <w:t>мероприятий в соответствии с Программой);</w:t>
            </w:r>
          </w:p>
          <w:p w:rsidR="00FD59FA" w:rsidRPr="007317B5" w:rsidRDefault="00FD59FA" w:rsidP="00FD59FA">
            <w:pPr>
              <w:shd w:val="clear" w:color="auto" w:fill="FFFFFF"/>
              <w:jc w:val="both"/>
            </w:pPr>
            <w:r w:rsidRPr="007317B5">
              <w:t>– анализ актуального состояния материально-технической базы, развивающей предметно-пространственной среды, методического и дидактического обеспе</w:t>
            </w:r>
            <w:r>
              <w:t>чения образовательного процесса;</w:t>
            </w:r>
          </w:p>
          <w:p w:rsidR="00FD59FA" w:rsidRDefault="00FD59FA" w:rsidP="00FD59FA">
            <w:pPr>
              <w:shd w:val="clear" w:color="auto" w:fill="FFFFFF"/>
              <w:jc w:val="both"/>
            </w:pPr>
            <w:r w:rsidRPr="0053078E">
              <w:t xml:space="preserve">– </w:t>
            </w:r>
            <w:r>
              <w:t xml:space="preserve">анализ </w:t>
            </w:r>
            <w:r w:rsidRPr="007317B5">
              <w:t>работы с семьёй, выяв</w:t>
            </w:r>
            <w:r>
              <w:t>ление образовательных запросов;</w:t>
            </w:r>
          </w:p>
          <w:p w:rsidR="00FD59FA" w:rsidRPr="007317B5" w:rsidRDefault="00FD59FA" w:rsidP="00FD59FA">
            <w:pPr>
              <w:shd w:val="clear" w:color="auto" w:fill="FFFFFF"/>
              <w:jc w:val="both"/>
            </w:pPr>
            <w:r w:rsidRPr="0053078E">
              <w:t>–</w:t>
            </w:r>
            <w:r>
              <w:t>анализ профессиональных возможностей педагогического коллектива;</w:t>
            </w:r>
          </w:p>
          <w:p w:rsidR="00FD59FA" w:rsidRPr="0053078E" w:rsidRDefault="00FD59FA" w:rsidP="00FD59FA">
            <w:pPr>
              <w:jc w:val="both"/>
            </w:pPr>
            <w:r w:rsidRPr="0053078E">
              <w:t>– организация методического обеспечения;</w:t>
            </w:r>
          </w:p>
          <w:p w:rsidR="00FD59FA" w:rsidRPr="0053078E" w:rsidRDefault="00FD59FA" w:rsidP="00FD59FA">
            <w:pPr>
              <w:jc w:val="both"/>
            </w:pPr>
            <w:r w:rsidRPr="0053078E">
              <w:t xml:space="preserve">– разработка </w:t>
            </w:r>
            <w:r>
              <w:t xml:space="preserve">нормативной правовой </w:t>
            </w:r>
            <w:r w:rsidRPr="0053078E">
              <w:t xml:space="preserve">документации для </w:t>
            </w:r>
            <w:r>
              <w:t xml:space="preserve">успешной реализации мероприятий </w:t>
            </w:r>
            <w:r w:rsidRPr="0053078E">
              <w:t>Программы.</w:t>
            </w:r>
          </w:p>
          <w:p w:rsidR="00FD59FA" w:rsidRDefault="00FD59FA" w:rsidP="00FD59FA">
            <w:pPr>
              <w:jc w:val="both"/>
            </w:pPr>
            <w:r w:rsidRPr="0053078E">
              <w:rPr>
                <w:b/>
                <w:lang w:val="en-US"/>
              </w:rPr>
              <w:t>II</w:t>
            </w:r>
            <w:r w:rsidRPr="0053078E">
              <w:rPr>
                <w:b/>
              </w:rPr>
              <w:t xml:space="preserve"> </w:t>
            </w:r>
            <w:proofErr w:type="gramStart"/>
            <w:r w:rsidRPr="0053078E">
              <w:rPr>
                <w:b/>
              </w:rPr>
              <w:t>этап</w:t>
            </w:r>
            <w:r w:rsidRPr="0053078E">
              <w:t xml:space="preserve">  </w:t>
            </w:r>
            <w:r w:rsidRPr="008160F7">
              <w:t>-</w:t>
            </w:r>
            <w:proofErr w:type="gramEnd"/>
            <w:r w:rsidRPr="008160F7">
              <w:t xml:space="preserve">  </w:t>
            </w:r>
            <w:proofErr w:type="spellStart"/>
            <w:r w:rsidRPr="008160F7">
              <w:rPr>
                <w:bCs/>
                <w:iCs/>
              </w:rPr>
              <w:t>Деятельностно</w:t>
            </w:r>
            <w:proofErr w:type="spellEnd"/>
            <w:r w:rsidRPr="008160F7">
              <w:rPr>
                <w:bCs/>
                <w:iCs/>
              </w:rPr>
              <w:t>-технологический</w:t>
            </w:r>
            <w:r w:rsidRPr="0053078E">
              <w:rPr>
                <w:b/>
                <w:bCs/>
                <w:i/>
                <w:iCs/>
                <w:color w:val="333333"/>
              </w:rPr>
              <w:t xml:space="preserve"> </w:t>
            </w:r>
            <w:r>
              <w:t>(</w:t>
            </w:r>
            <w:r w:rsidRPr="0053078E">
              <w:t>Практический</w:t>
            </w:r>
            <w:r>
              <w:t>) (</w:t>
            </w:r>
            <w:r w:rsidRPr="0053078E">
              <w:t>2022-2023 гг.)</w:t>
            </w:r>
          </w:p>
          <w:p w:rsidR="00FD59FA" w:rsidRDefault="00FD59FA" w:rsidP="00FD59FA">
            <w:pPr>
              <w:shd w:val="clear" w:color="auto" w:fill="FFFFFF"/>
              <w:jc w:val="both"/>
            </w:pPr>
            <w:r w:rsidRPr="0053078E">
              <w:rPr>
                <w:b/>
                <w:bCs/>
                <w:color w:val="333333"/>
              </w:rPr>
              <w:t>Цель: </w:t>
            </w:r>
            <w:r w:rsidRPr="0085617E">
              <w:t>обеспечение реализации Программы развития:</w:t>
            </w:r>
          </w:p>
          <w:p w:rsidR="00FD59FA" w:rsidRPr="0053078E" w:rsidRDefault="00FD59FA" w:rsidP="00FD59FA">
            <w:pPr>
              <w:jc w:val="both"/>
            </w:pPr>
            <w:r w:rsidRPr="0053078E">
              <w:t>– постепенная реализация мероприятий в соответствии с Планом</w:t>
            </w:r>
          </w:p>
          <w:p w:rsidR="00FD59FA" w:rsidRPr="0085617E" w:rsidRDefault="00FD59FA" w:rsidP="00FD59FA">
            <w:pPr>
              <w:jc w:val="both"/>
            </w:pPr>
            <w:r w:rsidRPr="0053078E">
              <w:t>мероприятий по</w:t>
            </w:r>
            <w:r>
              <w:t xml:space="preserve"> реализации Программы развития;</w:t>
            </w:r>
          </w:p>
          <w:p w:rsidR="00FD59FA" w:rsidRPr="0085617E" w:rsidRDefault="00FD59FA" w:rsidP="00FD59FA">
            <w:pPr>
              <w:shd w:val="clear" w:color="auto" w:fill="FFFFFF"/>
              <w:jc w:val="both"/>
            </w:pPr>
            <w:r w:rsidRPr="0085617E">
              <w:t>–       улучшение оснащения и материально-технической базы МБДОУ, создание</w:t>
            </w:r>
            <w:r>
              <w:t xml:space="preserve"> условий для реализации ФГОС </w:t>
            </w:r>
            <w:proofErr w:type="gramStart"/>
            <w:r>
              <w:t>ДО</w:t>
            </w:r>
            <w:proofErr w:type="gramEnd"/>
            <w:r>
              <w:t>;</w:t>
            </w:r>
          </w:p>
          <w:p w:rsidR="00FD59FA" w:rsidRPr="0085617E" w:rsidRDefault="00FD59FA" w:rsidP="00FD59FA">
            <w:pPr>
              <w:shd w:val="clear" w:color="auto" w:fill="FFFFFF"/>
              <w:jc w:val="both"/>
            </w:pPr>
            <w:r w:rsidRPr="0085617E">
              <w:t>–        обеспечение физического и психического развития детей, коррекции этого развития:</w:t>
            </w:r>
          </w:p>
          <w:p w:rsidR="00FD59FA" w:rsidRPr="0085617E" w:rsidRDefault="00FD59FA" w:rsidP="00FD59FA">
            <w:pPr>
              <w:shd w:val="clear" w:color="auto" w:fill="FFFFFF"/>
              <w:jc w:val="both"/>
            </w:pPr>
            <w:r w:rsidRPr="0085617E">
              <w:t>–        совершенствование работы по формированию культуры здорового и безопас</w:t>
            </w:r>
            <w:r>
              <w:t>ного образа жизни воспитанников;</w:t>
            </w:r>
          </w:p>
          <w:p w:rsidR="00FD59FA" w:rsidRPr="0085617E" w:rsidRDefault="00FD59FA" w:rsidP="00FD59FA">
            <w:pPr>
              <w:shd w:val="clear" w:color="auto" w:fill="FFFFFF"/>
              <w:jc w:val="both"/>
            </w:pPr>
            <w:r w:rsidRPr="0085617E">
              <w:t>–       повышение качества дошкольного образования;  обновление содержания образовательного процесса, с использованием инновационных программ и соврем</w:t>
            </w:r>
            <w:r>
              <w:t>енных педагогических технологий;</w:t>
            </w:r>
          </w:p>
          <w:p w:rsidR="00FD59FA" w:rsidRPr="0085617E" w:rsidRDefault="00FD59FA" w:rsidP="00FD59FA">
            <w:pPr>
              <w:shd w:val="clear" w:color="auto" w:fill="FFFFFF"/>
              <w:jc w:val="both"/>
            </w:pPr>
            <w:r w:rsidRPr="0085617E">
              <w:t xml:space="preserve">–        совершенствование системы мониторинга промежуточных и итоговых </w:t>
            </w:r>
            <w:r>
              <w:t>результатов освоения ООП детьми;</w:t>
            </w:r>
          </w:p>
          <w:p w:rsidR="00FD59FA" w:rsidRDefault="00FD59FA" w:rsidP="00FD59FA">
            <w:pPr>
              <w:shd w:val="clear" w:color="auto" w:fill="FFFFFF"/>
              <w:jc w:val="both"/>
            </w:pPr>
            <w:r w:rsidRPr="0085617E">
              <w:t>– совершенствование системы работы МБДОУ с семьей по вопросам воспитания и развития детей дошк</w:t>
            </w:r>
            <w:r>
              <w:t xml:space="preserve">ольного возраста; </w:t>
            </w:r>
          </w:p>
          <w:p w:rsidR="00FD59FA" w:rsidRPr="0053078E" w:rsidRDefault="00FD59FA" w:rsidP="00FD59FA">
            <w:pPr>
              <w:shd w:val="clear" w:color="auto" w:fill="FFFFFF"/>
              <w:jc w:val="both"/>
            </w:pPr>
            <w:r w:rsidRPr="0053078E">
              <w:t>– периодический контроль реализации программных мероприятий,</w:t>
            </w:r>
          </w:p>
          <w:p w:rsidR="00FD59FA" w:rsidRPr="0053078E" w:rsidRDefault="00FD59FA" w:rsidP="00FD59FA">
            <w:pPr>
              <w:jc w:val="both"/>
            </w:pPr>
            <w:r w:rsidRPr="0053078E">
              <w:t>при необходимости коррекция плана мероприятий.</w:t>
            </w:r>
          </w:p>
          <w:p w:rsidR="00FD59FA" w:rsidRDefault="00FD59FA" w:rsidP="00FD59FA">
            <w:pPr>
              <w:jc w:val="both"/>
            </w:pPr>
            <w:r w:rsidRPr="0053078E">
              <w:rPr>
                <w:b/>
                <w:lang w:val="en-US"/>
              </w:rPr>
              <w:t>III</w:t>
            </w:r>
            <w:r w:rsidRPr="0053078E">
              <w:rPr>
                <w:b/>
              </w:rPr>
              <w:t xml:space="preserve"> этап</w:t>
            </w:r>
            <w:r w:rsidRPr="0053078E">
              <w:t xml:space="preserve"> – Итоговый (2024 г.)</w:t>
            </w:r>
          </w:p>
          <w:p w:rsidR="00FD59FA" w:rsidRPr="00030D14" w:rsidRDefault="00FD59FA" w:rsidP="00FD59FA">
            <w:pPr>
              <w:shd w:val="clear" w:color="auto" w:fill="FFFFFF"/>
              <w:jc w:val="both"/>
            </w:pPr>
            <w:r w:rsidRPr="0049107D">
              <w:rPr>
                <w:b/>
                <w:bCs/>
              </w:rPr>
              <w:t>Цели</w:t>
            </w:r>
            <w:r w:rsidRPr="0053078E">
              <w:rPr>
                <w:b/>
                <w:bCs/>
                <w:color w:val="333333"/>
              </w:rPr>
              <w:t>: </w:t>
            </w:r>
            <w:r w:rsidRPr="00030D14">
              <w:t>определение эффективности проведенной работы на основе количественного и качественного анализа:</w:t>
            </w:r>
          </w:p>
          <w:p w:rsidR="00FD59FA" w:rsidRPr="0053078E" w:rsidRDefault="00FD59FA" w:rsidP="00FD59FA">
            <w:pPr>
              <w:jc w:val="both"/>
            </w:pPr>
            <w:r w:rsidRPr="0053078E">
              <w:t>– реализация мероприятий, направленных н</w:t>
            </w:r>
            <w:r>
              <w:t xml:space="preserve">а распространение </w:t>
            </w:r>
            <w:r w:rsidRPr="0053078E">
              <w:t>полученных результатов;</w:t>
            </w:r>
          </w:p>
          <w:p w:rsidR="00FD59FA" w:rsidRPr="0049107D" w:rsidRDefault="00FD59FA" w:rsidP="00FD59FA">
            <w:pPr>
              <w:jc w:val="both"/>
            </w:pPr>
            <w:r w:rsidRPr="0053078E">
              <w:t>– анализ достижения цели, решения задач, обозначенных в</w:t>
            </w:r>
            <w:r>
              <w:t xml:space="preserve"> </w:t>
            </w:r>
            <w:r w:rsidRPr="0053078E">
              <w:t>Программе развития.</w:t>
            </w:r>
          </w:p>
          <w:p w:rsidR="00FD59FA" w:rsidRPr="0049107D" w:rsidRDefault="00FD59FA" w:rsidP="00FD59FA">
            <w:pPr>
              <w:shd w:val="clear" w:color="auto" w:fill="FFFFFF"/>
              <w:jc w:val="both"/>
            </w:pPr>
            <w:r w:rsidRPr="0049107D">
              <w:rPr>
                <w:b/>
                <w:bCs/>
              </w:rPr>
              <w:t>Задачи:</w:t>
            </w:r>
          </w:p>
          <w:p w:rsidR="00FD59FA" w:rsidRPr="0049107D" w:rsidRDefault="00FD59FA" w:rsidP="00FD59FA">
            <w:pPr>
              <w:shd w:val="clear" w:color="auto" w:fill="FFFFFF"/>
              <w:ind w:left="284" w:hanging="284"/>
              <w:jc w:val="both"/>
            </w:pPr>
            <w:r w:rsidRPr="0049107D">
              <w:t>1.  Проведение анализа результатов реализации Программы развития, оценка эффективности.</w:t>
            </w:r>
          </w:p>
          <w:p w:rsidR="00FD59FA" w:rsidRPr="0049107D" w:rsidRDefault="00FD59FA" w:rsidP="00FD59FA">
            <w:pPr>
              <w:shd w:val="clear" w:color="auto" w:fill="FFFFFF"/>
              <w:ind w:left="284" w:hanging="284"/>
              <w:jc w:val="both"/>
            </w:pPr>
            <w:r w:rsidRPr="0049107D">
              <w:t>2.  Представление аналитических материалов на педсовете ДОУ, общем родительском со</w:t>
            </w:r>
            <w:r>
              <w:t>брании, размещение на сайте ДОУ.</w:t>
            </w:r>
          </w:p>
          <w:p w:rsidR="00186AB4" w:rsidRPr="007C378F" w:rsidRDefault="00FD59FA" w:rsidP="00FD59FA">
            <w:pPr>
              <w:jc w:val="both"/>
            </w:pPr>
            <w:r w:rsidRPr="0049107D">
              <w:t>3.  Определение проблемы для разра</w:t>
            </w:r>
            <w:r>
              <w:t>ботки новой Программы развития.</w:t>
            </w:r>
          </w:p>
        </w:tc>
      </w:tr>
      <w:tr w:rsidR="00C55F9B" w:rsidTr="00D56F2F">
        <w:tc>
          <w:tcPr>
            <w:tcW w:w="2376" w:type="dxa"/>
          </w:tcPr>
          <w:p w:rsidR="00C55F9B" w:rsidRPr="007C378F" w:rsidRDefault="00C55F9B" w:rsidP="00715C50">
            <w:r w:rsidRPr="007C378F">
              <w:t>Партнеры и соисполнители</w:t>
            </w:r>
          </w:p>
        </w:tc>
        <w:tc>
          <w:tcPr>
            <w:tcW w:w="7195" w:type="dxa"/>
          </w:tcPr>
          <w:p w:rsidR="00C55F9B" w:rsidRPr="007C378F" w:rsidRDefault="00C55F9B" w:rsidP="00715C50">
            <w:r>
              <w:t>Совет родителей МБДОУОВ «Детского сада «</w:t>
            </w:r>
            <w:r w:rsidR="000B29D8">
              <w:t>Колосок</w:t>
            </w:r>
            <w:r>
              <w:t>»</w:t>
            </w:r>
            <w:r w:rsidR="000B29D8">
              <w:t xml:space="preserve"> с. Устинкино</w:t>
            </w:r>
            <w:r>
              <w:t xml:space="preserve">, </w:t>
            </w:r>
            <w:r w:rsidR="00447DBF">
              <w:t>МБОУ «Устино-</w:t>
            </w:r>
            <w:r w:rsidR="002A3E67">
              <w:t xml:space="preserve">Копьевская </w:t>
            </w:r>
            <w:r w:rsidR="000B29D8" w:rsidRPr="000B29D8">
              <w:t>СОШ»</w:t>
            </w:r>
            <w:r w:rsidR="000B29D8">
              <w:t>, СДК</w:t>
            </w:r>
            <w:r w:rsidR="001E12FF">
              <w:t>, библиотека</w:t>
            </w:r>
          </w:p>
        </w:tc>
      </w:tr>
      <w:tr w:rsidR="00C55F9B" w:rsidTr="00D56F2F">
        <w:tc>
          <w:tcPr>
            <w:tcW w:w="2376" w:type="dxa"/>
          </w:tcPr>
          <w:p w:rsidR="00C55F9B" w:rsidRPr="007C378F" w:rsidRDefault="00C55F9B" w:rsidP="00715C50">
            <w:r w:rsidRPr="007C378F">
              <w:t>Управление программой</w:t>
            </w:r>
          </w:p>
        </w:tc>
        <w:tc>
          <w:tcPr>
            <w:tcW w:w="7195" w:type="dxa"/>
          </w:tcPr>
          <w:p w:rsidR="00C55F9B" w:rsidRPr="007C378F" w:rsidRDefault="00C55F9B" w:rsidP="00715C50">
            <w:r w:rsidRPr="007C378F">
              <w:t>Управление осуществляется</w:t>
            </w:r>
            <w:r>
              <w:t xml:space="preserve"> </w:t>
            </w:r>
            <w:r w:rsidRPr="007C378F">
              <w:t xml:space="preserve"> педагогическим советом,  </w:t>
            </w:r>
            <w:r>
              <w:t>советом родителей, заведующим МБ</w:t>
            </w:r>
            <w:r w:rsidRPr="007C378F">
              <w:t>ДОУ</w:t>
            </w:r>
            <w:r>
              <w:t>ОВ «Детский сад «</w:t>
            </w:r>
            <w:r w:rsidR="000B29D8">
              <w:t xml:space="preserve">Колосок» с. Устинкино </w:t>
            </w:r>
          </w:p>
        </w:tc>
      </w:tr>
      <w:tr w:rsidR="003D7F79" w:rsidTr="00D56F2F">
        <w:tc>
          <w:tcPr>
            <w:tcW w:w="2376" w:type="dxa"/>
          </w:tcPr>
          <w:p w:rsidR="003D7F79" w:rsidRPr="007C378F" w:rsidRDefault="003D7F79" w:rsidP="00715C50">
            <w:r w:rsidRPr="003D7F79">
              <w:t>Источники финансирования</w:t>
            </w:r>
          </w:p>
        </w:tc>
        <w:tc>
          <w:tcPr>
            <w:tcW w:w="7195" w:type="dxa"/>
          </w:tcPr>
          <w:p w:rsidR="003D7F79" w:rsidRPr="002A3E67" w:rsidRDefault="002A3E67" w:rsidP="002A3E67">
            <w:pPr>
              <w:autoSpaceDE w:val="0"/>
              <w:autoSpaceDN w:val="0"/>
              <w:adjustRightInd w:val="0"/>
              <w:jc w:val="both"/>
              <w:rPr>
                <w:rFonts w:eastAsia="TimesNewRomanPSMT"/>
              </w:rPr>
            </w:pPr>
            <w:r>
              <w:rPr>
                <w:rFonts w:eastAsia="TimesNewRomanPSMT"/>
              </w:rPr>
              <w:t xml:space="preserve">Бюджет Орджоникидзевского </w:t>
            </w:r>
            <w:r w:rsidR="003D7F79" w:rsidRPr="003D7F79">
              <w:rPr>
                <w:rFonts w:eastAsia="TimesNewRomanPSMT"/>
              </w:rPr>
              <w:t>района.</w:t>
            </w:r>
          </w:p>
        </w:tc>
      </w:tr>
      <w:tr w:rsidR="00186AB4" w:rsidTr="00186AB4">
        <w:tc>
          <w:tcPr>
            <w:tcW w:w="9571" w:type="dxa"/>
            <w:gridSpan w:val="2"/>
            <w:tcBorders>
              <w:bottom w:val="single" w:sz="4" w:space="0" w:color="auto"/>
            </w:tcBorders>
          </w:tcPr>
          <w:p w:rsidR="000E67AB" w:rsidRPr="002A3E67" w:rsidRDefault="00D23FB2" w:rsidP="002A3E67">
            <w:pPr>
              <w:jc w:val="center"/>
              <w:rPr>
                <w:bCs/>
              </w:rPr>
            </w:pPr>
            <w:r w:rsidRPr="00190305">
              <w:rPr>
                <w:b/>
                <w:bCs/>
              </w:rPr>
              <w:t>Ожидаемые результаты</w:t>
            </w:r>
            <w:r w:rsidR="00190305">
              <w:rPr>
                <w:bCs/>
              </w:rPr>
              <w:t xml:space="preserve"> </w:t>
            </w:r>
          </w:p>
        </w:tc>
      </w:tr>
      <w:tr w:rsidR="00134C84" w:rsidTr="00AD32D7">
        <w:tc>
          <w:tcPr>
            <w:tcW w:w="9571" w:type="dxa"/>
            <w:gridSpan w:val="2"/>
          </w:tcPr>
          <w:p w:rsidR="00BC60AA" w:rsidRPr="00E91290" w:rsidRDefault="00BC60AA" w:rsidP="000E67AB">
            <w:r>
              <w:t xml:space="preserve">1. </w:t>
            </w:r>
            <w:r w:rsidR="00390F6F">
              <w:t>Открыта группа  кратковременного пребывания</w:t>
            </w:r>
            <w:r>
              <w:t xml:space="preserve"> детей с 7:30 до12:00 часов дня</w:t>
            </w:r>
          </w:p>
        </w:tc>
      </w:tr>
      <w:tr w:rsidR="000E67AB" w:rsidTr="00AD32D7">
        <w:tc>
          <w:tcPr>
            <w:tcW w:w="9571" w:type="dxa"/>
            <w:gridSpan w:val="2"/>
          </w:tcPr>
          <w:p w:rsidR="005E211B" w:rsidRDefault="00BC60AA" w:rsidP="000E67AB">
            <w:r>
              <w:t>2. С</w:t>
            </w:r>
            <w:r w:rsidR="000E67AB" w:rsidRPr="00E91290">
              <w:t>форми</w:t>
            </w:r>
            <w:r w:rsidR="000E67AB">
              <w:t xml:space="preserve">рован образ «доброжелательного» </w:t>
            </w:r>
            <w:r w:rsidR="000E67AB" w:rsidRPr="00E91290">
              <w:t>педагога, обеспечен</w:t>
            </w:r>
            <w:r w:rsidR="000E67AB">
              <w:t xml:space="preserve">о пространство для детской </w:t>
            </w:r>
            <w:r w:rsidR="000E67AB" w:rsidRPr="00E91290">
              <w:t>игры</w:t>
            </w:r>
          </w:p>
        </w:tc>
      </w:tr>
      <w:tr w:rsidR="000E67AB" w:rsidTr="00AD32D7">
        <w:tc>
          <w:tcPr>
            <w:tcW w:w="9571" w:type="dxa"/>
            <w:gridSpan w:val="2"/>
          </w:tcPr>
          <w:p w:rsidR="000E67AB" w:rsidRDefault="00BC60AA" w:rsidP="002A3E67">
            <w:r>
              <w:t>3. С</w:t>
            </w:r>
            <w:r w:rsidR="000E67AB" w:rsidRPr="00E91290">
              <w:t>форм</w:t>
            </w:r>
            <w:r w:rsidR="000E67AB">
              <w:t xml:space="preserve">ированы личностные и социальные </w:t>
            </w:r>
            <w:r w:rsidR="000E67AB" w:rsidRPr="00E91290">
              <w:t>качества дошкол</w:t>
            </w:r>
            <w:r w:rsidR="000E67AB">
              <w:t xml:space="preserve">ьников в созданной педагогами и </w:t>
            </w:r>
            <w:r w:rsidR="000E67AB" w:rsidRPr="00E91290">
              <w:t>родителями</w:t>
            </w:r>
            <w:r w:rsidR="000E67AB">
              <w:t xml:space="preserve"> «доброжелательной» развивающей </w:t>
            </w:r>
            <w:r>
              <w:t>среде</w:t>
            </w:r>
          </w:p>
        </w:tc>
      </w:tr>
      <w:tr w:rsidR="000E67AB" w:rsidTr="00AD32D7">
        <w:tc>
          <w:tcPr>
            <w:tcW w:w="9571" w:type="dxa"/>
            <w:gridSpan w:val="2"/>
          </w:tcPr>
          <w:p w:rsidR="005E211B" w:rsidRDefault="00D8193C" w:rsidP="00BC60AA">
            <w:r>
              <w:t>4. П</w:t>
            </w:r>
            <w:r w:rsidRPr="00D8193C">
              <w:t>овышен</w:t>
            </w:r>
            <w:r w:rsidR="002A3E67">
              <w:t>а</w:t>
            </w:r>
            <w:r w:rsidRPr="00D8193C">
              <w:t xml:space="preserve"> компетентност</w:t>
            </w:r>
            <w:r w:rsidR="002A3E67">
              <w:t xml:space="preserve">ь </w:t>
            </w:r>
            <w:r w:rsidRPr="00D8193C">
              <w:t xml:space="preserve"> родителей в вопросах развития и образования, охраны и укрепления здоровья детей</w:t>
            </w:r>
          </w:p>
        </w:tc>
      </w:tr>
      <w:tr w:rsidR="000E67AB" w:rsidTr="00AD32D7">
        <w:tc>
          <w:tcPr>
            <w:tcW w:w="9571" w:type="dxa"/>
            <w:gridSpan w:val="2"/>
          </w:tcPr>
          <w:p w:rsidR="000E67AB" w:rsidRDefault="00D8193C" w:rsidP="002A3E67">
            <w:r>
              <w:t xml:space="preserve">5. </w:t>
            </w:r>
            <w:r w:rsidR="00423B88">
              <w:t>Р</w:t>
            </w:r>
            <w:r w:rsidR="000E67AB" w:rsidRPr="00E91290">
              <w:t>одите</w:t>
            </w:r>
            <w:r w:rsidR="000E67AB">
              <w:t xml:space="preserve">ли воспитанников и педагоги ДОО </w:t>
            </w:r>
            <w:r w:rsidR="000E67AB" w:rsidRPr="00E91290">
              <w:t>удовлетворены качеством образова</w:t>
            </w:r>
            <w:r w:rsidR="00050648">
              <w:t>ния</w:t>
            </w:r>
            <w:r w:rsidR="000E67AB" w:rsidRPr="00E91290">
              <w:t xml:space="preserve"> </w:t>
            </w:r>
            <w:r>
              <w:t xml:space="preserve"> в ДОО</w:t>
            </w:r>
          </w:p>
        </w:tc>
      </w:tr>
      <w:tr w:rsidR="000E67AB" w:rsidTr="00AD32D7">
        <w:tc>
          <w:tcPr>
            <w:tcW w:w="9571" w:type="dxa"/>
            <w:gridSpan w:val="2"/>
          </w:tcPr>
          <w:p w:rsidR="00D8193C" w:rsidRDefault="00D8193C" w:rsidP="000E67AB">
            <w:pPr>
              <w:jc w:val="both"/>
            </w:pPr>
            <w:r>
              <w:t xml:space="preserve">6. </w:t>
            </w:r>
            <w:r w:rsidR="00423B88">
              <w:t>П</w:t>
            </w:r>
            <w:r w:rsidR="000E67AB" w:rsidRPr="00E91290">
              <w:t>овышена компетентность пед</w:t>
            </w:r>
            <w:r w:rsidR="00423B88">
              <w:t>агогов в соответствии с требованиями ФГОС ДОО</w:t>
            </w:r>
          </w:p>
        </w:tc>
      </w:tr>
      <w:tr w:rsidR="000E67AB" w:rsidTr="00AD32D7">
        <w:tc>
          <w:tcPr>
            <w:tcW w:w="9571" w:type="dxa"/>
            <w:gridSpan w:val="2"/>
          </w:tcPr>
          <w:p w:rsidR="00D8193C" w:rsidRDefault="00D8193C" w:rsidP="00D8193C">
            <w:r>
              <w:t xml:space="preserve">7. </w:t>
            </w:r>
            <w:proofErr w:type="gramStart"/>
            <w:r w:rsidR="00423B88">
              <w:t>В</w:t>
            </w:r>
            <w:r w:rsidR="000E67AB" w:rsidRPr="00E91290">
              <w:t>недр</w:t>
            </w:r>
            <w:r w:rsidR="00423B88">
              <w:t>ены</w:t>
            </w:r>
            <w:proofErr w:type="gramEnd"/>
            <w:r w:rsidR="00423B88">
              <w:t xml:space="preserve"> ин</w:t>
            </w:r>
            <w:r w:rsidR="005B0779">
              <w:t>новационны</w:t>
            </w:r>
            <w:r w:rsidR="00423B88">
              <w:t xml:space="preserve">е технологий в </w:t>
            </w:r>
            <w:r w:rsidR="002A3E67">
              <w:t>образовательный процесс</w:t>
            </w:r>
          </w:p>
        </w:tc>
      </w:tr>
      <w:tr w:rsidR="000E67AB" w:rsidTr="00AD32D7">
        <w:tc>
          <w:tcPr>
            <w:tcW w:w="9571" w:type="dxa"/>
            <w:gridSpan w:val="2"/>
          </w:tcPr>
          <w:p w:rsidR="00D8193C" w:rsidRPr="00E91290" w:rsidRDefault="00D8193C" w:rsidP="000E67AB">
            <w:r>
              <w:t>8. У</w:t>
            </w:r>
            <w:r w:rsidR="000E67AB" w:rsidRPr="00E91290">
              <w:t>ровень освоения ребенком основной образовательной программы дошкольного образования соответствует его возрастны</w:t>
            </w:r>
            <w:r w:rsidR="00050648">
              <w:t>м и индивидуальным особенностям</w:t>
            </w:r>
          </w:p>
        </w:tc>
      </w:tr>
      <w:tr w:rsidR="000E67AB" w:rsidTr="00AD32D7">
        <w:tc>
          <w:tcPr>
            <w:tcW w:w="9571" w:type="dxa"/>
            <w:gridSpan w:val="2"/>
          </w:tcPr>
          <w:p w:rsidR="00D8193C" w:rsidRPr="00E91290" w:rsidRDefault="00D8193C" w:rsidP="002A3E67">
            <w:r>
              <w:t xml:space="preserve">9. </w:t>
            </w:r>
            <w:proofErr w:type="gramStart"/>
            <w:r w:rsidR="00050648">
              <w:t>Улучшен</w:t>
            </w:r>
            <w:r w:rsidR="002A3E67">
              <w:t>а</w:t>
            </w:r>
            <w:proofErr w:type="gramEnd"/>
            <w:r w:rsidR="00050648">
              <w:t xml:space="preserve"> </w:t>
            </w:r>
            <w:r w:rsidR="00050648" w:rsidRPr="00050648">
              <w:t>материально-техническо</w:t>
            </w:r>
            <w:r w:rsidR="002A3E67">
              <w:t>е</w:t>
            </w:r>
            <w:r w:rsidR="00050648" w:rsidRPr="00050648">
              <w:t xml:space="preserve"> и программно </w:t>
            </w:r>
            <w:r w:rsidR="002A3E67">
              <w:t>–</w:t>
            </w:r>
            <w:r w:rsidR="00050648" w:rsidRPr="00050648">
              <w:t xml:space="preserve"> методическо</w:t>
            </w:r>
            <w:r w:rsidR="002A3E67">
              <w:t xml:space="preserve">е </w:t>
            </w:r>
            <w:r w:rsidR="00050648" w:rsidRPr="00050648">
              <w:t>обеспечени</w:t>
            </w:r>
            <w:r w:rsidR="002A3E67">
              <w:t xml:space="preserve">е </w:t>
            </w:r>
            <w:r w:rsidR="00050648">
              <w:t>ДОУ</w:t>
            </w:r>
          </w:p>
        </w:tc>
      </w:tr>
      <w:tr w:rsidR="000E67AB" w:rsidTr="00AD32D7">
        <w:tc>
          <w:tcPr>
            <w:tcW w:w="9571" w:type="dxa"/>
            <w:gridSpan w:val="2"/>
          </w:tcPr>
          <w:p w:rsidR="00D8193C" w:rsidRPr="00E91290" w:rsidRDefault="00D8193C" w:rsidP="00423B88">
            <w:r>
              <w:t xml:space="preserve">10. </w:t>
            </w:r>
            <w:r w:rsidR="00423B88">
              <w:t>Повышен уровень сотрудничества с НОО по преемственности образования</w:t>
            </w:r>
          </w:p>
        </w:tc>
      </w:tr>
    </w:tbl>
    <w:p w:rsidR="00792BDE" w:rsidRDefault="00792BDE" w:rsidP="00715C50"/>
    <w:tbl>
      <w:tblPr>
        <w:tblpPr w:leftFromText="180" w:rightFromText="180" w:vertAnchor="text" w:horzAnchor="margin" w:tblpY="17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19"/>
        <w:gridCol w:w="5351"/>
      </w:tblGrid>
      <w:tr w:rsidR="005E211B" w:rsidRPr="003D7F79" w:rsidTr="005E211B">
        <w:tc>
          <w:tcPr>
            <w:tcW w:w="4219" w:type="dxa"/>
            <w:shd w:val="clear" w:color="auto" w:fill="auto"/>
          </w:tcPr>
          <w:p w:rsidR="005E211B" w:rsidRPr="003D7F79" w:rsidRDefault="005E211B" w:rsidP="005E211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iCs/>
              </w:rPr>
            </w:pPr>
            <w:r w:rsidRPr="003D7F79">
              <w:rPr>
                <w:rFonts w:eastAsia="TimesNewRomanPSMT"/>
                <w:b/>
                <w:iCs/>
              </w:rPr>
              <w:t>Система организации</w:t>
            </w:r>
          </w:p>
          <w:p w:rsidR="005E211B" w:rsidRPr="003D7F79" w:rsidRDefault="005E211B" w:rsidP="005E211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iCs/>
              </w:rPr>
            </w:pPr>
            <w:proofErr w:type="gramStart"/>
            <w:r w:rsidRPr="003D7F79">
              <w:rPr>
                <w:rFonts w:eastAsia="TimesNewRomanPSMT"/>
                <w:b/>
                <w:iCs/>
              </w:rPr>
              <w:t>контроля за</w:t>
            </w:r>
            <w:proofErr w:type="gramEnd"/>
            <w:r w:rsidRPr="003D7F79">
              <w:rPr>
                <w:rFonts w:eastAsia="TimesNewRomanPSMT"/>
                <w:b/>
                <w:iCs/>
              </w:rPr>
              <w:t xml:space="preserve"> исполнением</w:t>
            </w:r>
          </w:p>
          <w:p w:rsidR="005E211B" w:rsidRPr="003D7F79" w:rsidRDefault="005E211B" w:rsidP="005E211B">
            <w:pPr>
              <w:autoSpaceDE w:val="0"/>
              <w:autoSpaceDN w:val="0"/>
              <w:adjustRightInd w:val="0"/>
              <w:jc w:val="center"/>
              <w:rPr>
                <w:rFonts w:eastAsia="TimesNewRomanPSMT"/>
                <w:b/>
                <w:iCs/>
              </w:rPr>
            </w:pPr>
            <w:r w:rsidRPr="003D7F79">
              <w:rPr>
                <w:rFonts w:eastAsia="TimesNewRomanPSMT"/>
                <w:b/>
                <w:iCs/>
              </w:rPr>
              <w:t>Программы</w:t>
            </w:r>
          </w:p>
        </w:tc>
        <w:tc>
          <w:tcPr>
            <w:tcW w:w="5351" w:type="dxa"/>
            <w:shd w:val="clear" w:color="auto" w:fill="auto"/>
          </w:tcPr>
          <w:p w:rsidR="005E211B" w:rsidRPr="003D7F79" w:rsidRDefault="005E211B" w:rsidP="002A3E67">
            <w:pPr>
              <w:autoSpaceDE w:val="0"/>
              <w:autoSpaceDN w:val="0"/>
              <w:adjustRightInd w:val="0"/>
              <w:rPr>
                <w:rFonts w:eastAsia="TimesNewRomanPSMT"/>
                <w:b/>
              </w:rPr>
            </w:pPr>
            <w:proofErr w:type="gramStart"/>
            <w:r w:rsidRPr="003D7F79">
              <w:rPr>
                <w:rFonts w:eastAsia="TimesNewRomanPSMT"/>
                <w:b/>
              </w:rPr>
              <w:t>Контроль за</w:t>
            </w:r>
            <w:proofErr w:type="gramEnd"/>
            <w:r w:rsidRPr="003D7F79">
              <w:rPr>
                <w:rFonts w:eastAsia="TimesNewRomanPSMT"/>
                <w:b/>
              </w:rPr>
              <w:t xml:space="preserve"> ходом Програ</w:t>
            </w:r>
            <w:r w:rsidR="002A3E67">
              <w:rPr>
                <w:rFonts w:eastAsia="TimesNewRomanPSMT"/>
                <w:b/>
              </w:rPr>
              <w:t xml:space="preserve">ммы осуществляет Администрация Орджоникидзевского района Республики Хакасия </w:t>
            </w:r>
            <w:r w:rsidRPr="003D7F79">
              <w:rPr>
                <w:rFonts w:eastAsia="TimesNewRomanPSMT"/>
                <w:b/>
              </w:rPr>
              <w:t>в лице Управления образования</w:t>
            </w:r>
            <w:r w:rsidR="002A3E67">
              <w:rPr>
                <w:rFonts w:eastAsia="TimesNewRomanPSMT"/>
                <w:b/>
              </w:rPr>
              <w:t xml:space="preserve"> Орджоникидзевского района</w:t>
            </w:r>
            <w:r w:rsidRPr="003D7F79">
              <w:rPr>
                <w:rFonts w:eastAsia="TimesNewRomanPSMT"/>
                <w:b/>
              </w:rPr>
              <w:t>.</w:t>
            </w:r>
          </w:p>
        </w:tc>
      </w:tr>
    </w:tbl>
    <w:p w:rsidR="00E102D9" w:rsidRDefault="00E102D9" w:rsidP="00E102D9">
      <w:pPr>
        <w:rPr>
          <w:b/>
        </w:rPr>
      </w:pPr>
    </w:p>
    <w:p w:rsidR="00884A4D" w:rsidRPr="00884A4D" w:rsidRDefault="00E9302E" w:rsidP="00715C50">
      <w:pPr>
        <w:jc w:val="center"/>
        <w:rPr>
          <w:b/>
        </w:rPr>
      </w:pPr>
      <w:r>
        <w:rPr>
          <w:b/>
        </w:rPr>
        <w:t>1.</w:t>
      </w:r>
      <w:r w:rsidR="00884A4D">
        <w:rPr>
          <w:b/>
        </w:rPr>
        <w:t xml:space="preserve">2. </w:t>
      </w:r>
      <w:r w:rsidR="00884A4D" w:rsidRPr="00884A4D">
        <w:rPr>
          <w:b/>
        </w:rPr>
        <w:t xml:space="preserve">ИНФОРМАЦИОННАЯ СПРАВКА </w:t>
      </w:r>
    </w:p>
    <w:p w:rsidR="00884A4D" w:rsidRDefault="00884A4D" w:rsidP="00715C50">
      <w:pPr>
        <w:jc w:val="center"/>
        <w:rPr>
          <w:b/>
        </w:rPr>
      </w:pPr>
      <w:r w:rsidRPr="00884A4D">
        <w:rPr>
          <w:b/>
        </w:rPr>
        <w:t>ОБ ОБРАЗОВАТЕЛЬНОМ УЧРЕЖДЕНИИ</w:t>
      </w:r>
    </w:p>
    <w:p w:rsidR="00884A4D" w:rsidRDefault="00884A4D" w:rsidP="00715C50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660"/>
        <w:gridCol w:w="6911"/>
      </w:tblGrid>
      <w:tr w:rsidR="003C1571" w:rsidTr="00277A60">
        <w:trPr>
          <w:trHeight w:val="1333"/>
        </w:trPr>
        <w:tc>
          <w:tcPr>
            <w:tcW w:w="2660" w:type="dxa"/>
          </w:tcPr>
          <w:p w:rsidR="003C1571" w:rsidRPr="00012D64" w:rsidRDefault="00012D64" w:rsidP="00715C50">
            <w:pPr>
              <w:rPr>
                <w:b/>
              </w:rPr>
            </w:pPr>
            <w:r w:rsidRPr="00012D64">
              <w:rPr>
                <w:b/>
              </w:rPr>
              <w:t xml:space="preserve">Полное именование </w:t>
            </w:r>
            <w:r>
              <w:rPr>
                <w:b/>
              </w:rPr>
              <w:t xml:space="preserve"> ДОУ</w:t>
            </w:r>
          </w:p>
        </w:tc>
        <w:tc>
          <w:tcPr>
            <w:tcW w:w="6911" w:type="dxa"/>
          </w:tcPr>
          <w:p w:rsidR="003C1571" w:rsidRDefault="002A3E67" w:rsidP="00715C50">
            <w:pPr>
              <w:jc w:val="both"/>
            </w:pPr>
            <w:r>
              <w:t>Муниципальное бюджетное дошкольное образовательное учреждение</w:t>
            </w:r>
            <w:r w:rsidR="00012D64" w:rsidRPr="00012D64">
              <w:t xml:space="preserve"> общеразвивающе</w:t>
            </w:r>
            <w:r>
              <w:t>го</w:t>
            </w:r>
            <w:r w:rsidR="00012D64">
              <w:t xml:space="preserve"> вида «Детский сад «Колосок» с. Устинкино</w:t>
            </w:r>
          </w:p>
        </w:tc>
      </w:tr>
      <w:tr w:rsidR="003C1571" w:rsidTr="0053479E">
        <w:tc>
          <w:tcPr>
            <w:tcW w:w="2660" w:type="dxa"/>
          </w:tcPr>
          <w:p w:rsidR="00012D64" w:rsidRPr="00012D64" w:rsidRDefault="00012D64" w:rsidP="00715C50">
            <w:pPr>
              <w:rPr>
                <w:b/>
              </w:rPr>
            </w:pPr>
            <w:r w:rsidRPr="00012D64">
              <w:rPr>
                <w:b/>
              </w:rPr>
              <w:t>Сокращённое</w:t>
            </w:r>
          </w:p>
          <w:p w:rsidR="003C1571" w:rsidRPr="00012D64" w:rsidRDefault="00012D64" w:rsidP="00715C50">
            <w:pPr>
              <w:rPr>
                <w:b/>
              </w:rPr>
            </w:pPr>
            <w:r w:rsidRPr="00012D64">
              <w:rPr>
                <w:b/>
              </w:rPr>
              <w:t>наименование ДОУ</w:t>
            </w:r>
          </w:p>
        </w:tc>
        <w:tc>
          <w:tcPr>
            <w:tcW w:w="6911" w:type="dxa"/>
          </w:tcPr>
          <w:p w:rsidR="003C1571" w:rsidRDefault="00012D64" w:rsidP="00715C50">
            <w:pPr>
              <w:jc w:val="both"/>
            </w:pPr>
            <w:r>
              <w:t>МБДОУОВ «Детский сад «Колосок»</w:t>
            </w:r>
          </w:p>
        </w:tc>
      </w:tr>
      <w:tr w:rsidR="005969AD" w:rsidTr="0053479E">
        <w:tc>
          <w:tcPr>
            <w:tcW w:w="2660" w:type="dxa"/>
          </w:tcPr>
          <w:p w:rsidR="005969AD" w:rsidRPr="00012D64" w:rsidRDefault="002D09C6" w:rsidP="00715C50">
            <w:pPr>
              <w:rPr>
                <w:b/>
              </w:rPr>
            </w:pPr>
            <w:r>
              <w:rPr>
                <w:b/>
              </w:rPr>
              <w:t>Место нахождения</w:t>
            </w:r>
            <w:r w:rsidR="00584983">
              <w:rPr>
                <w:b/>
              </w:rPr>
              <w:t xml:space="preserve"> учреждения (юридический и фактический адрес) </w:t>
            </w:r>
            <w:r>
              <w:rPr>
                <w:b/>
              </w:rPr>
              <w:t xml:space="preserve"> </w:t>
            </w:r>
          </w:p>
        </w:tc>
        <w:tc>
          <w:tcPr>
            <w:tcW w:w="6911" w:type="dxa"/>
          </w:tcPr>
          <w:p w:rsidR="005969AD" w:rsidRDefault="005969AD" w:rsidP="00715C50">
            <w:pPr>
              <w:jc w:val="both"/>
            </w:pPr>
            <w:r w:rsidRPr="005969AD">
              <w:t>655260, Республика Хакасия,</w:t>
            </w:r>
            <w:r>
              <w:t xml:space="preserve"> Орджоникидзевский район, </w:t>
            </w:r>
            <w:r w:rsidRPr="005969AD">
              <w:t xml:space="preserve"> с. Устин</w:t>
            </w:r>
            <w:r w:rsidR="00584983">
              <w:t xml:space="preserve">кино, ул. Заводская - 14. </w:t>
            </w:r>
          </w:p>
          <w:p w:rsidR="005969AD" w:rsidRDefault="005969AD" w:rsidP="00715C50">
            <w:pPr>
              <w:jc w:val="both"/>
            </w:pPr>
          </w:p>
        </w:tc>
      </w:tr>
      <w:tr w:rsidR="005969AD" w:rsidTr="0053479E">
        <w:tc>
          <w:tcPr>
            <w:tcW w:w="2660" w:type="dxa"/>
          </w:tcPr>
          <w:p w:rsidR="005969AD" w:rsidRDefault="005969AD" w:rsidP="00715C50">
            <w:pPr>
              <w:rPr>
                <w:b/>
              </w:rPr>
            </w:pPr>
            <w:r>
              <w:rPr>
                <w:b/>
              </w:rPr>
              <w:t xml:space="preserve">Учреждение функционирует </w:t>
            </w:r>
          </w:p>
        </w:tc>
        <w:tc>
          <w:tcPr>
            <w:tcW w:w="6911" w:type="dxa"/>
          </w:tcPr>
          <w:p w:rsidR="005969AD" w:rsidRPr="005969AD" w:rsidRDefault="005969AD" w:rsidP="00715C50">
            <w:pPr>
              <w:jc w:val="both"/>
            </w:pPr>
            <w:r>
              <w:t xml:space="preserve">С </w:t>
            </w:r>
            <w:r w:rsidRPr="005969AD">
              <w:t>1960 года, находится в отдельно стоящем здании.</w:t>
            </w:r>
          </w:p>
        </w:tc>
      </w:tr>
      <w:tr w:rsidR="003C1571" w:rsidRPr="00083C18" w:rsidTr="0053479E">
        <w:tc>
          <w:tcPr>
            <w:tcW w:w="2660" w:type="dxa"/>
          </w:tcPr>
          <w:p w:rsidR="003C1571" w:rsidRPr="00012D64" w:rsidRDefault="00012D64" w:rsidP="00715C50">
            <w:pPr>
              <w:rPr>
                <w:b/>
              </w:rPr>
            </w:pPr>
            <w:r w:rsidRPr="00012D64">
              <w:rPr>
                <w:b/>
              </w:rPr>
              <w:t>Учредители</w:t>
            </w:r>
          </w:p>
        </w:tc>
        <w:tc>
          <w:tcPr>
            <w:tcW w:w="6911" w:type="dxa"/>
          </w:tcPr>
          <w:p w:rsidR="00083C18" w:rsidRDefault="002A3E67" w:rsidP="00715C50">
            <w:pPr>
              <w:jc w:val="both"/>
            </w:pPr>
            <w:r>
              <w:t xml:space="preserve">Администрация </w:t>
            </w:r>
            <w:r w:rsidR="00083C18">
              <w:t>Орджоникидзевского района Республики Хакасия Адрес: 655250, Республика Хакасия, Орджоникидзевский район, п. Копьево, ул. Кирова, 16</w:t>
            </w:r>
          </w:p>
          <w:p w:rsidR="00083C18" w:rsidRDefault="00083C18" w:rsidP="00715C50">
            <w:pPr>
              <w:jc w:val="both"/>
            </w:pPr>
            <w:r>
              <w:t>Телефон: (39036) 2-18-04</w:t>
            </w:r>
          </w:p>
          <w:p w:rsidR="00083C18" w:rsidRDefault="00083C18" w:rsidP="00715C50">
            <w:pPr>
              <w:jc w:val="both"/>
            </w:pPr>
            <w:r>
              <w:t xml:space="preserve"> Факс: (39036) 2-23-85</w:t>
            </w:r>
          </w:p>
          <w:p w:rsidR="00AC6194" w:rsidRPr="00AC6194" w:rsidRDefault="00083C18" w:rsidP="00715C50">
            <w:pPr>
              <w:jc w:val="both"/>
            </w:pPr>
            <w:r w:rsidRPr="002A3E67">
              <w:t xml:space="preserve"> </w:t>
            </w:r>
            <w:r w:rsidRPr="00083C18">
              <w:rPr>
                <w:lang w:val="en-US"/>
              </w:rPr>
              <w:t>E</w:t>
            </w:r>
            <w:r w:rsidRPr="002A3E67">
              <w:t>-</w:t>
            </w:r>
            <w:r w:rsidRPr="00083C18">
              <w:rPr>
                <w:lang w:val="en-US"/>
              </w:rPr>
              <w:t>mail</w:t>
            </w:r>
            <w:r w:rsidRPr="002A3E67">
              <w:t xml:space="preserve">: </w:t>
            </w:r>
            <w:hyperlink r:id="rId9" w:history="1">
              <w:r w:rsidR="0003675F" w:rsidRPr="0091554D">
                <w:rPr>
                  <w:rStyle w:val="a5"/>
                  <w:lang w:val="en-US"/>
                </w:rPr>
                <w:t>amo</w:t>
              </w:r>
              <w:r w:rsidR="0003675F" w:rsidRPr="002A3E67">
                <w:rPr>
                  <w:rStyle w:val="a5"/>
                </w:rPr>
                <w:t>-</w:t>
              </w:r>
              <w:r w:rsidR="0003675F" w:rsidRPr="0091554D">
                <w:rPr>
                  <w:rStyle w:val="a5"/>
                  <w:lang w:val="en-US"/>
                </w:rPr>
                <w:t>ordgo</w:t>
              </w:r>
              <w:r w:rsidR="0003675F" w:rsidRPr="002A3E67">
                <w:rPr>
                  <w:rStyle w:val="a5"/>
                </w:rPr>
                <w:t>@</w:t>
              </w:r>
              <w:r w:rsidR="0003675F" w:rsidRPr="0091554D">
                <w:rPr>
                  <w:rStyle w:val="a5"/>
                  <w:lang w:val="en-US"/>
                </w:rPr>
                <w:t>mail</w:t>
              </w:r>
              <w:r w:rsidR="0003675F" w:rsidRPr="002A3E67">
                <w:rPr>
                  <w:rStyle w:val="a5"/>
                </w:rPr>
                <w:t>.</w:t>
              </w:r>
              <w:proofErr w:type="spellStart"/>
              <w:r w:rsidR="0003675F" w:rsidRPr="0091554D">
                <w:rPr>
                  <w:rStyle w:val="a5"/>
                  <w:lang w:val="en-US"/>
                </w:rPr>
                <w:t>ru</w:t>
              </w:r>
              <w:proofErr w:type="spellEnd"/>
            </w:hyperlink>
          </w:p>
        </w:tc>
      </w:tr>
      <w:tr w:rsidR="003C1571" w:rsidTr="0053479E">
        <w:tc>
          <w:tcPr>
            <w:tcW w:w="2660" w:type="dxa"/>
          </w:tcPr>
          <w:p w:rsidR="003C1571" w:rsidRPr="00012D64" w:rsidRDefault="005D2A62" w:rsidP="00715C50">
            <w:pPr>
              <w:rPr>
                <w:b/>
              </w:rPr>
            </w:pPr>
            <w:r>
              <w:rPr>
                <w:b/>
              </w:rPr>
              <w:t>Вид, категория ДОУ</w:t>
            </w:r>
          </w:p>
        </w:tc>
        <w:tc>
          <w:tcPr>
            <w:tcW w:w="6911" w:type="dxa"/>
          </w:tcPr>
          <w:p w:rsidR="005D2A62" w:rsidRDefault="005D2A62" w:rsidP="00715C50">
            <w:pPr>
              <w:jc w:val="both"/>
            </w:pPr>
            <w:r>
              <w:t xml:space="preserve">Детский сад общеразвивающей направленности </w:t>
            </w:r>
          </w:p>
        </w:tc>
      </w:tr>
      <w:tr w:rsidR="003C1571" w:rsidTr="0053479E">
        <w:tc>
          <w:tcPr>
            <w:tcW w:w="2660" w:type="dxa"/>
          </w:tcPr>
          <w:p w:rsidR="003C1571" w:rsidRPr="00012D64" w:rsidRDefault="0003675F" w:rsidP="00715C50">
            <w:pPr>
              <w:rPr>
                <w:b/>
              </w:rPr>
            </w:pPr>
            <w:r w:rsidRPr="0003675F">
              <w:rPr>
                <w:b/>
              </w:rPr>
              <w:t>Административно</w:t>
            </w:r>
            <w:r>
              <w:rPr>
                <w:b/>
              </w:rPr>
              <w:t>-</w:t>
            </w:r>
            <w:r w:rsidRPr="0003675F">
              <w:rPr>
                <w:b/>
              </w:rPr>
              <w:t>управленческий аппарат</w:t>
            </w:r>
          </w:p>
        </w:tc>
        <w:tc>
          <w:tcPr>
            <w:tcW w:w="6911" w:type="dxa"/>
          </w:tcPr>
          <w:p w:rsidR="003C1571" w:rsidRDefault="0003675F" w:rsidP="00715C50">
            <w:pPr>
              <w:jc w:val="both"/>
            </w:pPr>
            <w:r>
              <w:t xml:space="preserve">Заведующий – Лейман Н.В. </w:t>
            </w:r>
          </w:p>
        </w:tc>
      </w:tr>
      <w:tr w:rsidR="00AC6194" w:rsidTr="0053479E">
        <w:tc>
          <w:tcPr>
            <w:tcW w:w="2660" w:type="dxa"/>
          </w:tcPr>
          <w:p w:rsidR="00AC6194" w:rsidRPr="0003675F" w:rsidRDefault="00AC6194" w:rsidP="00715C50">
            <w:pPr>
              <w:rPr>
                <w:b/>
              </w:rPr>
            </w:pPr>
            <w:r w:rsidRPr="00AC6194">
              <w:rPr>
                <w:b/>
              </w:rPr>
              <w:t>Режим работы МБДОУ</w:t>
            </w:r>
          </w:p>
        </w:tc>
        <w:tc>
          <w:tcPr>
            <w:tcW w:w="6911" w:type="dxa"/>
          </w:tcPr>
          <w:p w:rsidR="00AC6194" w:rsidRDefault="00AC6194" w:rsidP="00715C50">
            <w:pPr>
              <w:jc w:val="both"/>
            </w:pPr>
            <w:r w:rsidRPr="00AC6194">
              <w:t xml:space="preserve">10,5 часовое пребывание детей </w:t>
            </w:r>
            <w:r>
              <w:t xml:space="preserve"> при пятидневной рабочей неделе</w:t>
            </w:r>
          </w:p>
        </w:tc>
      </w:tr>
      <w:tr w:rsidR="00584983" w:rsidTr="0053479E">
        <w:tc>
          <w:tcPr>
            <w:tcW w:w="2660" w:type="dxa"/>
          </w:tcPr>
          <w:p w:rsidR="00584983" w:rsidRDefault="00584983" w:rsidP="00715C50">
            <w:pPr>
              <w:rPr>
                <w:b/>
              </w:rPr>
            </w:pPr>
            <w:r>
              <w:rPr>
                <w:b/>
              </w:rPr>
              <w:t>Телефон,</w:t>
            </w:r>
          </w:p>
          <w:p w:rsidR="00584983" w:rsidRPr="002A287A" w:rsidRDefault="00584983" w:rsidP="00715C50">
            <w:pPr>
              <w:rPr>
                <w:b/>
              </w:rPr>
            </w:pPr>
            <w:r w:rsidRPr="00584983">
              <w:rPr>
                <w:b/>
                <w:lang w:val="en-US"/>
              </w:rPr>
              <w:t>E-mail</w:t>
            </w:r>
          </w:p>
        </w:tc>
        <w:tc>
          <w:tcPr>
            <w:tcW w:w="6911" w:type="dxa"/>
          </w:tcPr>
          <w:p w:rsidR="00584983" w:rsidRDefault="00584983" w:rsidP="00715C50">
            <w:pPr>
              <w:jc w:val="both"/>
              <w:rPr>
                <w:lang w:val="en-US"/>
              </w:rPr>
            </w:pPr>
            <w:r w:rsidRPr="005969AD">
              <w:t>8 (39036) 24438</w:t>
            </w:r>
          </w:p>
          <w:p w:rsidR="00584983" w:rsidRPr="00B657A3" w:rsidRDefault="00851E5E" w:rsidP="00715C50">
            <w:pPr>
              <w:jc w:val="both"/>
            </w:pPr>
            <w:hyperlink r:id="rId10" w:history="1">
              <w:r w:rsidR="00B657A3" w:rsidRPr="0091554D">
                <w:rPr>
                  <w:rStyle w:val="a5"/>
                  <w:lang w:val="en-US"/>
                </w:rPr>
                <w:t>ustinkino-dou2015@mil.ru</w:t>
              </w:r>
            </w:hyperlink>
            <w:r w:rsidR="00B657A3">
              <w:rPr>
                <w:lang w:val="en-US"/>
              </w:rPr>
              <w:t xml:space="preserve"> </w:t>
            </w:r>
          </w:p>
        </w:tc>
      </w:tr>
    </w:tbl>
    <w:p w:rsidR="003C1571" w:rsidRDefault="003C1571" w:rsidP="00715C50">
      <w:pPr>
        <w:jc w:val="center"/>
      </w:pPr>
    </w:p>
    <w:p w:rsidR="00277A60" w:rsidRDefault="00277A60" w:rsidP="00715C50">
      <w:pPr>
        <w:jc w:val="center"/>
        <w:rPr>
          <w:b/>
        </w:rPr>
      </w:pPr>
    </w:p>
    <w:p w:rsidR="006C1B78" w:rsidRPr="00C962EB" w:rsidRDefault="006C1B78" w:rsidP="006C1B78">
      <w:pPr>
        <w:jc w:val="center"/>
        <w:rPr>
          <w:b/>
        </w:rPr>
      </w:pPr>
      <w:r>
        <w:rPr>
          <w:b/>
        </w:rPr>
        <w:t xml:space="preserve">1.3 </w:t>
      </w:r>
      <w:r w:rsidRPr="00C962EB">
        <w:rPr>
          <w:b/>
        </w:rPr>
        <w:t xml:space="preserve">АНАЛИТИКО-ПРОГНОСТИЧЕСКОЕ ОБОСНОВАНИЕ </w:t>
      </w:r>
    </w:p>
    <w:p w:rsidR="006C1B78" w:rsidRPr="00C962EB" w:rsidRDefault="006C1B78" w:rsidP="006C1B78">
      <w:pPr>
        <w:jc w:val="center"/>
        <w:rPr>
          <w:b/>
        </w:rPr>
      </w:pPr>
      <w:r w:rsidRPr="00C962EB">
        <w:rPr>
          <w:b/>
        </w:rPr>
        <w:t>ПРОГРАММЫ РАЗВИТИЯ.</w:t>
      </w:r>
    </w:p>
    <w:p w:rsidR="006C1B78" w:rsidRDefault="006C1B78" w:rsidP="00715C50">
      <w:pPr>
        <w:jc w:val="center"/>
        <w:rPr>
          <w:b/>
        </w:rPr>
      </w:pPr>
    </w:p>
    <w:p w:rsidR="006C1B78" w:rsidRDefault="006C1B78" w:rsidP="00715C50">
      <w:pPr>
        <w:jc w:val="center"/>
        <w:rPr>
          <w:b/>
        </w:rPr>
      </w:pPr>
      <w:r>
        <w:rPr>
          <w:b/>
        </w:rPr>
        <w:t>1. Анализ образовательного процесса</w:t>
      </w:r>
    </w:p>
    <w:p w:rsidR="006C1B78" w:rsidRDefault="006C1B78" w:rsidP="00715C50">
      <w:pPr>
        <w:jc w:val="center"/>
        <w:rPr>
          <w:b/>
        </w:rPr>
      </w:pPr>
    </w:p>
    <w:p w:rsidR="003A03D8" w:rsidRDefault="003A03D8" w:rsidP="00715C50">
      <w:pPr>
        <w:jc w:val="center"/>
        <w:rPr>
          <w:b/>
        </w:rPr>
      </w:pPr>
      <w:r w:rsidRPr="003A03D8">
        <w:rPr>
          <w:b/>
        </w:rPr>
        <w:t>Реализуемые в ДОУ образовательные программы.</w:t>
      </w:r>
    </w:p>
    <w:p w:rsidR="00150DD6" w:rsidRDefault="002A287A" w:rsidP="00715C50">
      <w:pPr>
        <w:jc w:val="both"/>
      </w:pPr>
      <w:r>
        <w:t xml:space="preserve">     </w:t>
      </w:r>
      <w:r w:rsidR="000776FE">
        <w:t xml:space="preserve">Программа  ДОУ разработанная  в </w:t>
      </w:r>
      <w:proofErr w:type="spellStart"/>
      <w:r w:rsidR="000776FE">
        <w:t>соответсвии</w:t>
      </w:r>
      <w:proofErr w:type="spellEnd"/>
      <w:r w:rsidR="000776FE">
        <w:t xml:space="preserve"> ФГОС</w:t>
      </w:r>
      <w:r w:rsidR="00167341">
        <w:t xml:space="preserve"> </w:t>
      </w:r>
      <w:proofErr w:type="gramStart"/>
      <w:r w:rsidR="00167341">
        <w:t>ДО</w:t>
      </w:r>
      <w:proofErr w:type="gramEnd"/>
      <w:r w:rsidR="000776FE">
        <w:t xml:space="preserve">, </w:t>
      </w:r>
      <w:proofErr w:type="gramStart"/>
      <w:r w:rsidR="000776FE">
        <w:t>на</w:t>
      </w:r>
      <w:proofErr w:type="gramEnd"/>
      <w:r w:rsidR="000776FE">
        <w:t xml:space="preserve"> основе </w:t>
      </w:r>
      <w:r w:rsidR="001F2B2D">
        <w:t>примерной о</w:t>
      </w:r>
      <w:r w:rsidR="005B0E55">
        <w:t>сновн</w:t>
      </w:r>
      <w:r w:rsidR="001F2B2D">
        <w:t>ой</w:t>
      </w:r>
      <w:r w:rsidR="005B0E55">
        <w:t xml:space="preserve"> общеобразовательн</w:t>
      </w:r>
      <w:r w:rsidR="00167341">
        <w:t>ой</w:t>
      </w:r>
      <w:r w:rsidR="005B0E55">
        <w:t xml:space="preserve"> </w:t>
      </w:r>
      <w:r w:rsidR="003A03D8">
        <w:t>П</w:t>
      </w:r>
      <w:r w:rsidR="001F2B2D">
        <w:t>рограммы</w:t>
      </w:r>
      <w:r w:rsidR="005B0E55">
        <w:t>:</w:t>
      </w:r>
      <w:r w:rsidR="003A03D8">
        <w:t xml:space="preserve"> </w:t>
      </w:r>
      <w:r w:rsidR="003A03D8" w:rsidRPr="003A03D8">
        <w:t>«От рождения до школы»</w:t>
      </w:r>
      <w:r w:rsidR="00167341">
        <w:t>,</w:t>
      </w:r>
      <w:r w:rsidR="005B0E55">
        <w:t xml:space="preserve"> Инновационная программа дошкольного о</w:t>
      </w:r>
      <w:r w:rsidR="00167341">
        <w:t>бразования,</w:t>
      </w:r>
      <w:r w:rsidR="005B0E55">
        <w:t xml:space="preserve"> </w:t>
      </w:r>
      <w:r w:rsidR="00167341">
        <w:t>п</w:t>
      </w:r>
      <w:r w:rsidR="003A03D8" w:rsidRPr="003A03D8">
        <w:t xml:space="preserve">од редакцией Н. Е. </w:t>
      </w:r>
      <w:proofErr w:type="spellStart"/>
      <w:r w:rsidR="003A03D8" w:rsidRPr="003A03D8">
        <w:t>Вераксы</w:t>
      </w:r>
      <w:proofErr w:type="spellEnd"/>
      <w:r w:rsidR="003A03D8" w:rsidRPr="003A03D8">
        <w:t>, Т.С. Комаровой, М.А. Васильевой,</w:t>
      </w:r>
      <w:r w:rsidR="00167341">
        <w:t xml:space="preserve"> Э.М. Дорофеевой;</w:t>
      </w:r>
      <w:r w:rsidR="001A6F19">
        <w:t xml:space="preserve"> парциальн</w:t>
      </w:r>
      <w:r w:rsidR="00167341">
        <w:t>ой</w:t>
      </w:r>
      <w:r w:rsidR="001A6F19">
        <w:t xml:space="preserve"> программ</w:t>
      </w:r>
      <w:r w:rsidR="00167341">
        <w:t>ы</w:t>
      </w:r>
      <w:r w:rsidR="001A6F19">
        <w:t xml:space="preserve"> «Расти, Малыш!»</w:t>
      </w:r>
      <w:r w:rsidR="00167341">
        <w:t xml:space="preserve"> Н.В. </w:t>
      </w:r>
      <w:proofErr w:type="spellStart"/>
      <w:r w:rsidR="00167341">
        <w:t>Нищева</w:t>
      </w:r>
      <w:proofErr w:type="spellEnd"/>
      <w:r w:rsidR="00167341">
        <w:t xml:space="preserve">; </w:t>
      </w:r>
      <w:r w:rsidR="0008695E">
        <w:t>парциальн</w:t>
      </w:r>
      <w:r w:rsidR="00167341">
        <w:t>ой</w:t>
      </w:r>
      <w:r w:rsidR="0008695E">
        <w:t xml:space="preserve"> программ</w:t>
      </w:r>
      <w:r w:rsidR="00167341">
        <w:t xml:space="preserve">ы «Музыкальные шедевры» </w:t>
      </w:r>
      <w:r w:rsidR="0008695E">
        <w:t xml:space="preserve">О.П. </w:t>
      </w:r>
      <w:proofErr w:type="spellStart"/>
      <w:r w:rsidR="0008695E">
        <w:t>Радынова</w:t>
      </w:r>
      <w:proofErr w:type="spellEnd"/>
      <w:r w:rsidR="0008695E">
        <w:t>.</w:t>
      </w:r>
    </w:p>
    <w:p w:rsidR="00A64E4B" w:rsidRDefault="002A287A" w:rsidP="00715C50">
      <w:pPr>
        <w:jc w:val="both"/>
      </w:pPr>
      <w:r>
        <w:t xml:space="preserve">     </w:t>
      </w:r>
      <w:r w:rsidR="00A64E4B">
        <w:t>Главная цель российского образования была сформулирована в  майском Указе Президента Российской Федерации «О национальных целях и  стратегических задачах развития Российской Федерации на  период до 2024 года»:</w:t>
      </w:r>
    </w:p>
    <w:p w:rsidR="002A287A" w:rsidRDefault="00A64E4B" w:rsidP="00715C50">
      <w:pPr>
        <w:jc w:val="both"/>
      </w:pPr>
      <w:r>
        <w:t>«Воспитание г</w:t>
      </w:r>
      <w:r w:rsidR="00167341">
        <w:t xml:space="preserve">армонично развитой и социально </w:t>
      </w:r>
      <w:r>
        <w:t>ответственной личности на основе духовно-нравственных ценностей</w:t>
      </w:r>
      <w:r w:rsidR="00167341">
        <w:t xml:space="preserve"> народов Российской Федерации, </w:t>
      </w:r>
      <w:r>
        <w:t>исторических и национально-культурных традиций».</w:t>
      </w:r>
    </w:p>
    <w:p w:rsidR="00277A60" w:rsidRDefault="00277A60" w:rsidP="00715C50">
      <w:pPr>
        <w:jc w:val="both"/>
      </w:pPr>
    </w:p>
    <w:p w:rsidR="008429AB" w:rsidRDefault="008429AB" w:rsidP="008429AB">
      <w:pPr>
        <w:jc w:val="center"/>
        <w:rPr>
          <w:b/>
        </w:rPr>
      </w:pPr>
      <w:r w:rsidRPr="008429AB">
        <w:rPr>
          <w:b/>
        </w:rPr>
        <w:t xml:space="preserve">Дополнительное образование </w:t>
      </w:r>
      <w:r>
        <w:rPr>
          <w:b/>
        </w:rPr>
        <w:t>воспитанников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3439"/>
        <w:gridCol w:w="2942"/>
      </w:tblGrid>
      <w:tr w:rsidR="008429AB" w:rsidTr="00EF7036">
        <w:tc>
          <w:tcPr>
            <w:tcW w:w="3190" w:type="dxa"/>
          </w:tcPr>
          <w:p w:rsidR="008429AB" w:rsidRDefault="005C506A" w:rsidP="008429AB">
            <w:pPr>
              <w:jc w:val="center"/>
              <w:rPr>
                <w:b/>
              </w:rPr>
            </w:pPr>
            <w:r>
              <w:rPr>
                <w:b/>
              </w:rPr>
              <w:t>Название кружка</w:t>
            </w:r>
            <w:r w:rsidR="00EF7036">
              <w:rPr>
                <w:b/>
              </w:rPr>
              <w:t>, вид деятельности</w:t>
            </w:r>
          </w:p>
        </w:tc>
        <w:tc>
          <w:tcPr>
            <w:tcW w:w="3439" w:type="dxa"/>
          </w:tcPr>
          <w:p w:rsidR="008429AB" w:rsidRDefault="00EF7036" w:rsidP="008429AB">
            <w:pPr>
              <w:jc w:val="center"/>
              <w:rPr>
                <w:b/>
              </w:rPr>
            </w:pPr>
            <w:r>
              <w:rPr>
                <w:b/>
              </w:rPr>
              <w:t>Группа</w:t>
            </w:r>
          </w:p>
        </w:tc>
        <w:tc>
          <w:tcPr>
            <w:tcW w:w="2942" w:type="dxa"/>
          </w:tcPr>
          <w:p w:rsidR="008429AB" w:rsidRDefault="005C506A" w:rsidP="008429AB">
            <w:pPr>
              <w:jc w:val="center"/>
              <w:rPr>
                <w:b/>
              </w:rPr>
            </w:pPr>
            <w:r>
              <w:rPr>
                <w:b/>
              </w:rPr>
              <w:t>Руководитель кружка</w:t>
            </w:r>
          </w:p>
        </w:tc>
      </w:tr>
      <w:tr w:rsidR="008429AB" w:rsidTr="00EF7036">
        <w:tc>
          <w:tcPr>
            <w:tcW w:w="3190" w:type="dxa"/>
          </w:tcPr>
          <w:p w:rsidR="008429AB" w:rsidRPr="005C506A" w:rsidRDefault="00EF7036" w:rsidP="0032346C">
            <w:pPr>
              <w:jc w:val="center"/>
            </w:pPr>
            <w:r>
              <w:t>Весел</w:t>
            </w:r>
            <w:r w:rsidR="0032346C">
              <w:t>ая</w:t>
            </w:r>
            <w:r>
              <w:t xml:space="preserve">  акварельк</w:t>
            </w:r>
            <w:r w:rsidR="0032346C">
              <w:t>а</w:t>
            </w:r>
            <w:r>
              <w:t xml:space="preserve"> (</w:t>
            </w:r>
            <w:r w:rsidR="0032346C">
              <w:t>художественно-эстетическое развитие)</w:t>
            </w:r>
          </w:p>
        </w:tc>
        <w:tc>
          <w:tcPr>
            <w:tcW w:w="3439" w:type="dxa"/>
          </w:tcPr>
          <w:p w:rsidR="008429AB" w:rsidRDefault="00EF7036" w:rsidP="008429AB">
            <w:pPr>
              <w:jc w:val="center"/>
            </w:pPr>
            <w:r>
              <w:t>Группа детей раннего возраста</w:t>
            </w:r>
          </w:p>
          <w:p w:rsidR="0032346C" w:rsidRPr="005C506A" w:rsidRDefault="00BD3BA3" w:rsidP="008429AB">
            <w:pPr>
              <w:jc w:val="center"/>
            </w:pPr>
            <w:r>
              <w:t>с 2 до 3 лет</w:t>
            </w:r>
          </w:p>
        </w:tc>
        <w:tc>
          <w:tcPr>
            <w:tcW w:w="2942" w:type="dxa"/>
          </w:tcPr>
          <w:p w:rsidR="008429AB" w:rsidRDefault="005C506A" w:rsidP="008429AB">
            <w:pPr>
              <w:jc w:val="center"/>
            </w:pPr>
            <w:r>
              <w:t>Бронская С.Ю.</w:t>
            </w:r>
          </w:p>
          <w:p w:rsidR="00BD3BA3" w:rsidRPr="005C506A" w:rsidRDefault="00BD3BA3" w:rsidP="008429AB">
            <w:pPr>
              <w:jc w:val="center"/>
            </w:pPr>
            <w:r>
              <w:t>воспитатель</w:t>
            </w:r>
          </w:p>
        </w:tc>
      </w:tr>
      <w:tr w:rsidR="008429AB" w:rsidTr="00EF7036">
        <w:tc>
          <w:tcPr>
            <w:tcW w:w="3190" w:type="dxa"/>
          </w:tcPr>
          <w:p w:rsidR="008429AB" w:rsidRPr="005C506A" w:rsidRDefault="005C506A" w:rsidP="008429AB">
            <w:pPr>
              <w:jc w:val="center"/>
            </w:pPr>
            <w:r w:rsidRPr="005C506A">
              <w:t>До</w:t>
            </w:r>
            <w:r w:rsidR="00BD3BA3">
              <w:t>брая до</w:t>
            </w:r>
            <w:r w:rsidRPr="005C506A">
              <w:t>рога детства</w:t>
            </w:r>
            <w:r w:rsidR="00EF7036">
              <w:t xml:space="preserve"> (изучение ПДД)</w:t>
            </w:r>
          </w:p>
        </w:tc>
        <w:tc>
          <w:tcPr>
            <w:tcW w:w="3439" w:type="dxa"/>
          </w:tcPr>
          <w:p w:rsidR="008429AB" w:rsidRPr="005C506A" w:rsidRDefault="00BD3BA3" w:rsidP="008429AB">
            <w:pPr>
              <w:jc w:val="center"/>
            </w:pPr>
            <w:r>
              <w:t>Разновозрастная группа с 4 до 7 лет</w:t>
            </w:r>
          </w:p>
        </w:tc>
        <w:tc>
          <w:tcPr>
            <w:tcW w:w="2942" w:type="dxa"/>
          </w:tcPr>
          <w:p w:rsidR="008429AB" w:rsidRDefault="00EF7036" w:rsidP="008429AB">
            <w:pPr>
              <w:jc w:val="center"/>
            </w:pPr>
            <w:r>
              <w:t>Полежаева К.О.</w:t>
            </w:r>
          </w:p>
          <w:p w:rsidR="00BD3BA3" w:rsidRDefault="008C3837" w:rsidP="008429AB">
            <w:pPr>
              <w:jc w:val="center"/>
            </w:pPr>
            <w:r>
              <w:t>в</w:t>
            </w:r>
            <w:r w:rsidR="00BD3BA3">
              <w:t>оспитатель</w:t>
            </w:r>
          </w:p>
          <w:p w:rsidR="00026B3B" w:rsidRPr="005C506A" w:rsidRDefault="00026B3B" w:rsidP="008429AB">
            <w:pPr>
              <w:jc w:val="center"/>
            </w:pPr>
          </w:p>
        </w:tc>
      </w:tr>
      <w:tr w:rsidR="005C506A" w:rsidTr="00EF7036">
        <w:tc>
          <w:tcPr>
            <w:tcW w:w="3190" w:type="dxa"/>
          </w:tcPr>
          <w:p w:rsidR="005C506A" w:rsidRPr="005C506A" w:rsidRDefault="005C506A" w:rsidP="00EF7036">
            <w:pPr>
              <w:jc w:val="center"/>
            </w:pPr>
            <w:r w:rsidRPr="005C506A">
              <w:t>Хакасия – мой край родной!</w:t>
            </w:r>
            <w:r w:rsidR="00EF7036">
              <w:t xml:space="preserve"> (нравственно-патриотическое воспитание, региональный компонент)</w:t>
            </w:r>
          </w:p>
        </w:tc>
        <w:tc>
          <w:tcPr>
            <w:tcW w:w="3439" w:type="dxa"/>
          </w:tcPr>
          <w:p w:rsidR="005C506A" w:rsidRPr="005C506A" w:rsidRDefault="00EF7036" w:rsidP="008429AB">
            <w:pPr>
              <w:jc w:val="center"/>
            </w:pPr>
            <w:r>
              <w:t>Разновозрастная группа с 5 до 7  лет</w:t>
            </w:r>
          </w:p>
        </w:tc>
        <w:tc>
          <w:tcPr>
            <w:tcW w:w="2942" w:type="dxa"/>
          </w:tcPr>
          <w:p w:rsidR="005C506A" w:rsidRDefault="00EF7036" w:rsidP="008429AB">
            <w:pPr>
              <w:jc w:val="center"/>
            </w:pPr>
            <w:r>
              <w:t>Волосатова В.В.</w:t>
            </w:r>
          </w:p>
          <w:p w:rsidR="00026B3B" w:rsidRPr="005C506A" w:rsidRDefault="00026B3B" w:rsidP="008429AB">
            <w:pPr>
              <w:jc w:val="center"/>
            </w:pPr>
            <w:r>
              <w:t>воспитатель</w:t>
            </w:r>
          </w:p>
        </w:tc>
      </w:tr>
      <w:tr w:rsidR="00026B3B" w:rsidTr="00EF7036">
        <w:tc>
          <w:tcPr>
            <w:tcW w:w="3190" w:type="dxa"/>
          </w:tcPr>
          <w:p w:rsidR="00026B3B" w:rsidRPr="005C506A" w:rsidRDefault="00610816" w:rsidP="00EF7036">
            <w:pPr>
              <w:jc w:val="center"/>
            </w:pPr>
            <w:r>
              <w:t xml:space="preserve">Волшебный сундучок (развитие театрализованной деятельности, музыкально – </w:t>
            </w:r>
            <w:proofErr w:type="gramStart"/>
            <w:r>
              <w:t>ритмических движений</w:t>
            </w:r>
            <w:proofErr w:type="gramEnd"/>
            <w:r>
              <w:t>, силы голоса)</w:t>
            </w:r>
          </w:p>
        </w:tc>
        <w:tc>
          <w:tcPr>
            <w:tcW w:w="3439" w:type="dxa"/>
          </w:tcPr>
          <w:p w:rsidR="00026B3B" w:rsidRDefault="00610816" w:rsidP="008429AB">
            <w:pPr>
              <w:jc w:val="center"/>
            </w:pPr>
            <w:r>
              <w:t>Две разновозрастные группы с 3 до 5 лет и с 5 до 7 лет</w:t>
            </w:r>
          </w:p>
        </w:tc>
        <w:tc>
          <w:tcPr>
            <w:tcW w:w="2942" w:type="dxa"/>
          </w:tcPr>
          <w:p w:rsidR="00026B3B" w:rsidRDefault="00026B3B" w:rsidP="008429AB">
            <w:pPr>
              <w:jc w:val="center"/>
            </w:pPr>
            <w:r>
              <w:t xml:space="preserve">Полежаева М.В. </w:t>
            </w:r>
          </w:p>
          <w:p w:rsidR="00026B3B" w:rsidRDefault="008C3837" w:rsidP="008429AB">
            <w:pPr>
              <w:jc w:val="center"/>
            </w:pPr>
            <w:r>
              <w:t>м</w:t>
            </w:r>
            <w:r w:rsidR="00026B3B">
              <w:t>уз</w:t>
            </w:r>
            <w:proofErr w:type="gramStart"/>
            <w:r w:rsidR="00026B3B">
              <w:t>.</w:t>
            </w:r>
            <w:proofErr w:type="gramEnd"/>
            <w:r w:rsidR="00026B3B">
              <w:t xml:space="preserve"> </w:t>
            </w:r>
            <w:proofErr w:type="gramStart"/>
            <w:r w:rsidR="003757B7">
              <w:t>р</w:t>
            </w:r>
            <w:proofErr w:type="gramEnd"/>
            <w:r w:rsidR="00026B3B">
              <w:t>уководитель</w:t>
            </w:r>
          </w:p>
          <w:p w:rsidR="00026B3B" w:rsidRDefault="00026B3B" w:rsidP="008429AB">
            <w:pPr>
              <w:jc w:val="center"/>
            </w:pPr>
          </w:p>
        </w:tc>
      </w:tr>
    </w:tbl>
    <w:p w:rsidR="008429AB" w:rsidRDefault="008429AB" w:rsidP="008429AB">
      <w:pPr>
        <w:jc w:val="center"/>
        <w:rPr>
          <w:b/>
        </w:rPr>
      </w:pPr>
    </w:p>
    <w:p w:rsidR="00382968" w:rsidRPr="00382968" w:rsidRDefault="00382968" w:rsidP="00382968">
      <w:pPr>
        <w:jc w:val="both"/>
      </w:pPr>
      <w:r>
        <w:t xml:space="preserve">     </w:t>
      </w:r>
      <w:r w:rsidRPr="00382968">
        <w:t xml:space="preserve">Кружковая </w:t>
      </w:r>
      <w:r>
        <w:t>работа в нашем дошкольном учреждении</w:t>
      </w:r>
      <w:r w:rsidR="005B6869">
        <w:t xml:space="preserve"> ведется с целью повышения качества образовательной деятельности воспитанников, </w:t>
      </w:r>
      <w:r>
        <w:t xml:space="preserve"> проводится один раз в месяц во втор</w:t>
      </w:r>
      <w:r w:rsidR="005B6869">
        <w:t>ой</w:t>
      </w:r>
      <w:r>
        <w:t xml:space="preserve"> половин</w:t>
      </w:r>
      <w:r w:rsidR="005B6869">
        <w:t>е</w:t>
      </w:r>
      <w:r>
        <w:t xml:space="preserve"> дня, продолжительность занятий зависит от возрастной группы детей.</w:t>
      </w:r>
    </w:p>
    <w:p w:rsidR="00BD3BA3" w:rsidRPr="008429AB" w:rsidRDefault="00BD3BA3" w:rsidP="008429AB">
      <w:pPr>
        <w:jc w:val="center"/>
        <w:rPr>
          <w:b/>
        </w:rPr>
      </w:pPr>
    </w:p>
    <w:p w:rsidR="00150DD6" w:rsidRDefault="00C70C2F" w:rsidP="00715C50">
      <w:pPr>
        <w:jc w:val="center"/>
        <w:rPr>
          <w:b/>
        </w:rPr>
      </w:pPr>
      <w:r w:rsidRPr="00150DD6">
        <w:rPr>
          <w:b/>
        </w:rPr>
        <w:t>Анализ контингента детей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07"/>
        <w:gridCol w:w="2354"/>
        <w:gridCol w:w="2510"/>
      </w:tblGrid>
      <w:tr w:rsidR="00EB1B74" w:rsidTr="00EF7036">
        <w:trPr>
          <w:trHeight w:val="150"/>
        </w:trPr>
        <w:tc>
          <w:tcPr>
            <w:tcW w:w="4707" w:type="dxa"/>
            <w:vMerge w:val="restart"/>
          </w:tcPr>
          <w:p w:rsidR="00EB1B74" w:rsidRDefault="00EB1B74" w:rsidP="00715C50">
            <w:pPr>
              <w:rPr>
                <w:b/>
              </w:rPr>
            </w:pPr>
            <w:r>
              <w:rPr>
                <w:b/>
              </w:rPr>
              <w:t>Виды и наименования групп</w:t>
            </w:r>
          </w:p>
        </w:tc>
        <w:tc>
          <w:tcPr>
            <w:tcW w:w="4864" w:type="dxa"/>
            <w:gridSpan w:val="2"/>
          </w:tcPr>
          <w:p w:rsidR="00EB1B74" w:rsidRDefault="00EB1B74" w:rsidP="00715C50">
            <w:pPr>
              <w:jc w:val="center"/>
              <w:rPr>
                <w:b/>
              </w:rPr>
            </w:pPr>
            <w:r>
              <w:rPr>
                <w:b/>
              </w:rPr>
              <w:t>Общее число детей</w:t>
            </w:r>
          </w:p>
        </w:tc>
      </w:tr>
      <w:tr w:rsidR="009270E6" w:rsidTr="00EF7036">
        <w:trPr>
          <w:trHeight w:val="120"/>
        </w:trPr>
        <w:tc>
          <w:tcPr>
            <w:tcW w:w="4707" w:type="dxa"/>
            <w:vMerge/>
          </w:tcPr>
          <w:p w:rsidR="009270E6" w:rsidRDefault="009270E6" w:rsidP="00715C50">
            <w:pPr>
              <w:rPr>
                <w:b/>
              </w:rPr>
            </w:pPr>
          </w:p>
        </w:tc>
        <w:tc>
          <w:tcPr>
            <w:tcW w:w="2354" w:type="dxa"/>
          </w:tcPr>
          <w:p w:rsidR="009270E6" w:rsidRDefault="00EB1B74" w:rsidP="00715C50">
            <w:pPr>
              <w:jc w:val="center"/>
              <w:rPr>
                <w:b/>
              </w:rPr>
            </w:pPr>
            <w:r>
              <w:rPr>
                <w:b/>
              </w:rPr>
              <w:t>2018-2019 уч. г</w:t>
            </w:r>
            <w:r w:rsidR="00682134">
              <w:rPr>
                <w:b/>
              </w:rPr>
              <w:t>.</w:t>
            </w:r>
          </w:p>
        </w:tc>
        <w:tc>
          <w:tcPr>
            <w:tcW w:w="2510" w:type="dxa"/>
          </w:tcPr>
          <w:p w:rsidR="009270E6" w:rsidRDefault="00EB1B74" w:rsidP="00715C50">
            <w:pPr>
              <w:jc w:val="center"/>
              <w:rPr>
                <w:b/>
              </w:rPr>
            </w:pPr>
            <w:r>
              <w:rPr>
                <w:b/>
              </w:rPr>
              <w:t>2019-2020 уч. г.</w:t>
            </w:r>
          </w:p>
        </w:tc>
      </w:tr>
      <w:tr w:rsidR="00762108" w:rsidTr="00EF7036">
        <w:tc>
          <w:tcPr>
            <w:tcW w:w="4707" w:type="dxa"/>
          </w:tcPr>
          <w:p w:rsidR="00762108" w:rsidRPr="009270E6" w:rsidRDefault="00762108" w:rsidP="00715C50">
            <w:pPr>
              <w:jc w:val="center"/>
            </w:pPr>
            <w:r w:rsidRPr="009270E6">
              <w:t>Группа раннего возраста (1-3 лет)</w:t>
            </w:r>
          </w:p>
        </w:tc>
        <w:tc>
          <w:tcPr>
            <w:tcW w:w="2354" w:type="dxa"/>
          </w:tcPr>
          <w:p w:rsidR="00762108" w:rsidRPr="00762108" w:rsidRDefault="009270E6" w:rsidP="00715C50">
            <w:pPr>
              <w:jc w:val="center"/>
            </w:pPr>
            <w:r>
              <w:t>14</w:t>
            </w:r>
          </w:p>
        </w:tc>
        <w:tc>
          <w:tcPr>
            <w:tcW w:w="2510" w:type="dxa"/>
          </w:tcPr>
          <w:p w:rsidR="00762108" w:rsidRPr="00762108" w:rsidRDefault="0046380C" w:rsidP="00715C50">
            <w:pPr>
              <w:jc w:val="center"/>
            </w:pPr>
            <w:r>
              <w:t>8</w:t>
            </w:r>
          </w:p>
        </w:tc>
      </w:tr>
      <w:tr w:rsidR="00762108" w:rsidTr="00EF7036">
        <w:tc>
          <w:tcPr>
            <w:tcW w:w="4707" w:type="dxa"/>
          </w:tcPr>
          <w:p w:rsidR="00762108" w:rsidRPr="009270E6" w:rsidRDefault="00762108" w:rsidP="00715C50">
            <w:pPr>
              <w:jc w:val="center"/>
            </w:pPr>
            <w:r w:rsidRPr="009270E6">
              <w:t>Разновозрастная группа (от 3 до 5лет)</w:t>
            </w:r>
          </w:p>
        </w:tc>
        <w:tc>
          <w:tcPr>
            <w:tcW w:w="2354" w:type="dxa"/>
          </w:tcPr>
          <w:p w:rsidR="00762108" w:rsidRPr="00762108" w:rsidRDefault="009270E6" w:rsidP="00715C50">
            <w:pPr>
              <w:jc w:val="center"/>
            </w:pPr>
            <w:r>
              <w:t>24</w:t>
            </w:r>
          </w:p>
        </w:tc>
        <w:tc>
          <w:tcPr>
            <w:tcW w:w="2510" w:type="dxa"/>
          </w:tcPr>
          <w:p w:rsidR="00762108" w:rsidRPr="00762108" w:rsidRDefault="0046380C" w:rsidP="00715C50">
            <w:pPr>
              <w:jc w:val="center"/>
            </w:pPr>
            <w:r>
              <w:t>22</w:t>
            </w:r>
          </w:p>
        </w:tc>
      </w:tr>
      <w:tr w:rsidR="00762108" w:rsidTr="00EF7036">
        <w:tc>
          <w:tcPr>
            <w:tcW w:w="4707" w:type="dxa"/>
          </w:tcPr>
          <w:p w:rsidR="00762108" w:rsidRPr="009270E6" w:rsidRDefault="00762108" w:rsidP="00715C50">
            <w:pPr>
              <w:jc w:val="center"/>
            </w:pPr>
            <w:r w:rsidRPr="009270E6">
              <w:t>Разновозрастная группа (от</w:t>
            </w:r>
            <w:r w:rsidR="00167341">
              <w:t xml:space="preserve"> </w:t>
            </w:r>
            <w:r w:rsidRPr="009270E6">
              <w:t>5 до</w:t>
            </w:r>
            <w:proofErr w:type="gramStart"/>
            <w:r w:rsidRPr="009270E6">
              <w:t>7</w:t>
            </w:r>
            <w:proofErr w:type="gramEnd"/>
            <w:r w:rsidRPr="009270E6">
              <w:t xml:space="preserve"> лет)</w:t>
            </w:r>
          </w:p>
        </w:tc>
        <w:tc>
          <w:tcPr>
            <w:tcW w:w="2354" w:type="dxa"/>
          </w:tcPr>
          <w:p w:rsidR="00762108" w:rsidRPr="00762108" w:rsidRDefault="00EB1B74" w:rsidP="00715C50">
            <w:pPr>
              <w:jc w:val="center"/>
            </w:pPr>
            <w:r>
              <w:t>17</w:t>
            </w:r>
          </w:p>
        </w:tc>
        <w:tc>
          <w:tcPr>
            <w:tcW w:w="2510" w:type="dxa"/>
          </w:tcPr>
          <w:p w:rsidR="00762108" w:rsidRPr="00762108" w:rsidRDefault="0046380C" w:rsidP="00715C50">
            <w:pPr>
              <w:jc w:val="center"/>
            </w:pPr>
            <w:r>
              <w:t>21</w:t>
            </w:r>
          </w:p>
        </w:tc>
      </w:tr>
      <w:tr w:rsidR="009270E6" w:rsidTr="00EF7036">
        <w:tc>
          <w:tcPr>
            <w:tcW w:w="4707" w:type="dxa"/>
          </w:tcPr>
          <w:p w:rsidR="009270E6" w:rsidRDefault="00EB1B74" w:rsidP="00715C50">
            <w:pPr>
              <w:jc w:val="center"/>
              <w:rPr>
                <w:b/>
              </w:rPr>
            </w:pPr>
            <w:r>
              <w:rPr>
                <w:b/>
              </w:rPr>
              <w:t>Итого:</w:t>
            </w:r>
          </w:p>
        </w:tc>
        <w:tc>
          <w:tcPr>
            <w:tcW w:w="2354" w:type="dxa"/>
          </w:tcPr>
          <w:p w:rsidR="009270E6" w:rsidRPr="00EB1B74" w:rsidRDefault="00EB1B74" w:rsidP="00715C50">
            <w:pPr>
              <w:jc w:val="center"/>
              <w:rPr>
                <w:b/>
              </w:rPr>
            </w:pPr>
            <w:r w:rsidRPr="00EB1B74">
              <w:rPr>
                <w:b/>
              </w:rPr>
              <w:t>55</w:t>
            </w:r>
          </w:p>
        </w:tc>
        <w:tc>
          <w:tcPr>
            <w:tcW w:w="2510" w:type="dxa"/>
          </w:tcPr>
          <w:p w:rsidR="009270E6" w:rsidRPr="0046380C" w:rsidRDefault="0046380C" w:rsidP="00715C50">
            <w:pPr>
              <w:jc w:val="center"/>
              <w:rPr>
                <w:b/>
              </w:rPr>
            </w:pPr>
            <w:r w:rsidRPr="0046380C">
              <w:rPr>
                <w:b/>
              </w:rPr>
              <w:t>51</w:t>
            </w:r>
          </w:p>
        </w:tc>
      </w:tr>
    </w:tbl>
    <w:p w:rsidR="006C1B78" w:rsidRDefault="006C1B78" w:rsidP="00715C50">
      <w:pPr>
        <w:jc w:val="center"/>
        <w:rPr>
          <w:b/>
        </w:rPr>
      </w:pPr>
    </w:p>
    <w:p w:rsidR="006C1B78" w:rsidRDefault="006C1B78" w:rsidP="00715C50">
      <w:pPr>
        <w:jc w:val="center"/>
        <w:rPr>
          <w:b/>
        </w:rPr>
      </w:pPr>
      <w:r w:rsidRPr="006C1B78">
        <w:rPr>
          <w:b/>
        </w:rPr>
        <w:t xml:space="preserve">2. Анализ </w:t>
      </w:r>
      <w:proofErr w:type="spellStart"/>
      <w:r w:rsidRPr="006C1B78">
        <w:rPr>
          <w:b/>
        </w:rPr>
        <w:t>здоровьесберегающей</w:t>
      </w:r>
      <w:proofErr w:type="spellEnd"/>
      <w:r w:rsidRPr="006C1B78">
        <w:rPr>
          <w:b/>
        </w:rPr>
        <w:t xml:space="preserve"> деятельности</w:t>
      </w:r>
    </w:p>
    <w:p w:rsidR="006C1B78" w:rsidRDefault="006C1B78" w:rsidP="00715C50">
      <w:pPr>
        <w:jc w:val="center"/>
        <w:rPr>
          <w:b/>
        </w:rPr>
      </w:pPr>
    </w:p>
    <w:p w:rsidR="00C70C2F" w:rsidRPr="00477B03" w:rsidRDefault="00477B03" w:rsidP="00715C50">
      <w:pPr>
        <w:jc w:val="center"/>
        <w:rPr>
          <w:b/>
        </w:rPr>
      </w:pPr>
      <w:r w:rsidRPr="00477B03">
        <w:rPr>
          <w:b/>
        </w:rPr>
        <w:t>Комплексная оценка здоровья</w:t>
      </w:r>
    </w:p>
    <w:p w:rsidR="00477B03" w:rsidRDefault="00477B03" w:rsidP="00715C50">
      <w:pPr>
        <w:jc w:val="center"/>
        <w:rPr>
          <w:b/>
        </w:rPr>
      </w:pPr>
      <w:r w:rsidRPr="00477B03">
        <w:rPr>
          <w:b/>
        </w:rPr>
        <w:t>Сравнительный анализ заболеваемости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652"/>
        <w:gridCol w:w="5919"/>
      </w:tblGrid>
      <w:tr w:rsidR="00477B03" w:rsidTr="00477B03">
        <w:tc>
          <w:tcPr>
            <w:tcW w:w="3652" w:type="dxa"/>
          </w:tcPr>
          <w:p w:rsidR="00477B03" w:rsidRDefault="00477B03" w:rsidP="00715C50">
            <w:pPr>
              <w:jc w:val="center"/>
              <w:rPr>
                <w:b/>
              </w:rPr>
            </w:pPr>
            <w:r>
              <w:rPr>
                <w:b/>
              </w:rPr>
              <w:t xml:space="preserve">Учебный год </w:t>
            </w:r>
          </w:p>
        </w:tc>
        <w:tc>
          <w:tcPr>
            <w:tcW w:w="5919" w:type="dxa"/>
          </w:tcPr>
          <w:p w:rsidR="00477B03" w:rsidRDefault="00477B03" w:rsidP="00715C50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proofErr w:type="spellStart"/>
            <w:r>
              <w:rPr>
                <w:b/>
              </w:rPr>
              <w:t>детодней</w:t>
            </w:r>
            <w:proofErr w:type="spellEnd"/>
            <w:r>
              <w:rPr>
                <w:b/>
              </w:rPr>
              <w:t xml:space="preserve"> по болезни </w:t>
            </w:r>
          </w:p>
        </w:tc>
      </w:tr>
      <w:tr w:rsidR="00477B03" w:rsidTr="00477B03">
        <w:tc>
          <w:tcPr>
            <w:tcW w:w="3652" w:type="dxa"/>
          </w:tcPr>
          <w:p w:rsidR="00477B03" w:rsidRDefault="00477B03" w:rsidP="00715C50">
            <w:pPr>
              <w:jc w:val="center"/>
              <w:rPr>
                <w:b/>
              </w:rPr>
            </w:pPr>
            <w:r>
              <w:rPr>
                <w:b/>
              </w:rPr>
              <w:t>2018-2019</w:t>
            </w:r>
          </w:p>
        </w:tc>
        <w:tc>
          <w:tcPr>
            <w:tcW w:w="5919" w:type="dxa"/>
          </w:tcPr>
          <w:p w:rsidR="00477B03" w:rsidRDefault="00EE563F" w:rsidP="00715C50">
            <w:pPr>
              <w:jc w:val="center"/>
              <w:rPr>
                <w:b/>
              </w:rPr>
            </w:pPr>
            <w:r>
              <w:rPr>
                <w:b/>
              </w:rPr>
              <w:t>138</w:t>
            </w:r>
          </w:p>
        </w:tc>
      </w:tr>
      <w:tr w:rsidR="00477B03" w:rsidTr="00477B03">
        <w:tc>
          <w:tcPr>
            <w:tcW w:w="3652" w:type="dxa"/>
          </w:tcPr>
          <w:p w:rsidR="00477B03" w:rsidRDefault="00477B03" w:rsidP="00715C50">
            <w:pPr>
              <w:jc w:val="center"/>
              <w:rPr>
                <w:b/>
              </w:rPr>
            </w:pPr>
            <w:r>
              <w:rPr>
                <w:b/>
              </w:rPr>
              <w:t>2019-2020</w:t>
            </w:r>
          </w:p>
        </w:tc>
        <w:tc>
          <w:tcPr>
            <w:tcW w:w="5919" w:type="dxa"/>
          </w:tcPr>
          <w:p w:rsidR="00477B03" w:rsidRDefault="00EE563F" w:rsidP="00715C50">
            <w:pPr>
              <w:jc w:val="center"/>
              <w:rPr>
                <w:b/>
              </w:rPr>
            </w:pPr>
            <w:r>
              <w:rPr>
                <w:b/>
              </w:rPr>
              <w:t>75</w:t>
            </w:r>
          </w:p>
        </w:tc>
      </w:tr>
    </w:tbl>
    <w:p w:rsidR="00FA2B5D" w:rsidRDefault="00FA2B5D" w:rsidP="00715C50">
      <w:pPr>
        <w:jc w:val="both"/>
      </w:pPr>
      <w:r>
        <w:t xml:space="preserve">   </w:t>
      </w:r>
      <w:r w:rsidR="002A287A">
        <w:t xml:space="preserve">  </w:t>
      </w:r>
      <w:r>
        <w:t>На основании мониторинга состояния здоровья воспитанников работу по сохранению и укреплению здоровья необходимо продолжать, объединив усилия сотрудников детского сада и родителей воспитанников.</w:t>
      </w:r>
    </w:p>
    <w:p w:rsidR="003E7E3E" w:rsidRDefault="003E7E3E" w:rsidP="00715C50">
      <w:pPr>
        <w:jc w:val="center"/>
        <w:rPr>
          <w:b/>
        </w:rPr>
      </w:pPr>
    </w:p>
    <w:p w:rsidR="00A27AE8" w:rsidRPr="00A27AE8" w:rsidRDefault="00A27AE8" w:rsidP="00715C50">
      <w:pPr>
        <w:jc w:val="center"/>
        <w:rPr>
          <w:b/>
        </w:rPr>
      </w:pPr>
      <w:r w:rsidRPr="00A27AE8">
        <w:rPr>
          <w:b/>
        </w:rPr>
        <w:t>3. Анализ ресурсных возможностей</w:t>
      </w:r>
    </w:p>
    <w:p w:rsidR="00A27AE8" w:rsidRDefault="00A27AE8" w:rsidP="00715C50">
      <w:pPr>
        <w:jc w:val="center"/>
        <w:rPr>
          <w:b/>
        </w:rPr>
      </w:pPr>
    </w:p>
    <w:p w:rsidR="00150DD6" w:rsidRDefault="00C70C2F" w:rsidP="00715C50">
      <w:pPr>
        <w:jc w:val="center"/>
        <w:rPr>
          <w:b/>
        </w:rPr>
      </w:pPr>
      <w:r w:rsidRPr="00150DD6">
        <w:rPr>
          <w:b/>
        </w:rPr>
        <w:t>Кадровое обеспечение</w:t>
      </w:r>
    </w:p>
    <w:p w:rsidR="00147FCC" w:rsidRDefault="002A287A" w:rsidP="00715C50">
      <w:pPr>
        <w:jc w:val="both"/>
      </w:pPr>
      <w:r>
        <w:t xml:space="preserve">     </w:t>
      </w:r>
      <w:r w:rsidR="00147FCC" w:rsidRPr="00147FCC">
        <w:t xml:space="preserve">На момент написания программы развития общее количество педагогических работников – </w:t>
      </w:r>
      <w:r w:rsidR="00406EB5">
        <w:t xml:space="preserve">6 </w:t>
      </w:r>
      <w:r w:rsidR="00147FCC" w:rsidRPr="00147FCC">
        <w:t>(заведующий</w:t>
      </w:r>
      <w:r w:rsidR="00406EB5">
        <w:t xml:space="preserve"> детским садом</w:t>
      </w:r>
      <w:r w:rsidR="00147FCC" w:rsidRPr="00147FCC">
        <w:t xml:space="preserve">, </w:t>
      </w:r>
      <w:r w:rsidR="00406EB5">
        <w:t>3</w:t>
      </w:r>
      <w:r w:rsidR="00147FCC" w:rsidRPr="00147FCC">
        <w:t xml:space="preserve"> воспитател</w:t>
      </w:r>
      <w:r w:rsidR="00406EB5">
        <w:t>я</w:t>
      </w:r>
      <w:r w:rsidR="00147FCC" w:rsidRPr="00147FCC">
        <w:t xml:space="preserve">, </w:t>
      </w:r>
      <w:r w:rsidR="00406EB5">
        <w:t>1</w:t>
      </w:r>
      <w:r w:rsidR="00147FCC" w:rsidRPr="00147FCC">
        <w:t xml:space="preserve"> музыкальны</w:t>
      </w:r>
      <w:r w:rsidR="00406EB5">
        <w:t>й</w:t>
      </w:r>
      <w:r w:rsidR="00147FCC" w:rsidRPr="00147FCC">
        <w:t xml:space="preserve"> руководител</w:t>
      </w:r>
      <w:r w:rsidR="00406EB5">
        <w:t>ь</w:t>
      </w:r>
      <w:r w:rsidR="00147FCC" w:rsidRPr="00147FCC">
        <w:t>, 1 инструкт</w:t>
      </w:r>
      <w:r w:rsidR="00406EB5">
        <w:t>ор по физической культуре</w:t>
      </w:r>
      <w:r w:rsidR="00147FCC" w:rsidRPr="00147FCC">
        <w:t>)</w:t>
      </w:r>
      <w:r w:rsidR="00167341">
        <w:t xml:space="preserve">. </w:t>
      </w:r>
      <w:r w:rsidR="00147FCC" w:rsidRPr="00147FCC">
        <w:t>Укомплектованность кадрами - 100%. На момент с</w:t>
      </w:r>
      <w:r w:rsidR="00167341">
        <w:t xml:space="preserve">оставления программы вакантных должностей </w:t>
      </w:r>
      <w:r w:rsidR="00147FCC" w:rsidRPr="00147FCC">
        <w:t>нет.</w:t>
      </w:r>
    </w:p>
    <w:p w:rsidR="007D0173" w:rsidRDefault="002A287A" w:rsidP="00715C50">
      <w:pPr>
        <w:jc w:val="both"/>
      </w:pPr>
      <w:r>
        <w:t xml:space="preserve">   </w:t>
      </w:r>
      <w:r w:rsidR="00167341">
        <w:t xml:space="preserve">Курсы повышения </w:t>
      </w:r>
      <w:r w:rsidR="007D0173">
        <w:t xml:space="preserve">квалификации проходят все педагоги согласно графику обучения. Согласно ФЗ «Об образовании в Российской Федерации» курсы повышения квалификации педагогов проходят 1 раз в 3 года </w:t>
      </w:r>
      <w:r w:rsidR="005F78DE">
        <w:t>длительностью от 36 часов.</w:t>
      </w:r>
    </w:p>
    <w:p w:rsidR="00406EB5" w:rsidRDefault="00406EB5" w:rsidP="00715C50">
      <w:pPr>
        <w:jc w:val="both"/>
      </w:pPr>
    </w:p>
    <w:p w:rsidR="001255B4" w:rsidRDefault="001255B4" w:rsidP="00715C50">
      <w:pPr>
        <w:jc w:val="center"/>
        <w:rPr>
          <w:b/>
        </w:rPr>
      </w:pPr>
      <w:r w:rsidRPr="001255B4">
        <w:rPr>
          <w:b/>
        </w:rPr>
        <w:t>Характеристика кадрового состава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90"/>
        <w:gridCol w:w="4148"/>
        <w:gridCol w:w="2233"/>
      </w:tblGrid>
      <w:tr w:rsidR="009E48C3" w:rsidTr="00286C3B">
        <w:tc>
          <w:tcPr>
            <w:tcW w:w="3190" w:type="dxa"/>
            <w:vMerge w:val="restart"/>
          </w:tcPr>
          <w:p w:rsidR="009E48C3" w:rsidRPr="00D641D9" w:rsidRDefault="009E48C3" w:rsidP="00715C50">
            <w:pPr>
              <w:jc w:val="center"/>
              <w:rPr>
                <w:b/>
              </w:rPr>
            </w:pPr>
          </w:p>
          <w:p w:rsidR="009E48C3" w:rsidRPr="00D641D9" w:rsidRDefault="009E48C3" w:rsidP="00715C50">
            <w:pPr>
              <w:jc w:val="center"/>
              <w:rPr>
                <w:b/>
              </w:rPr>
            </w:pPr>
            <w:r w:rsidRPr="00D641D9">
              <w:rPr>
                <w:b/>
              </w:rPr>
              <w:t>По образованию</w:t>
            </w:r>
          </w:p>
        </w:tc>
        <w:tc>
          <w:tcPr>
            <w:tcW w:w="4148" w:type="dxa"/>
          </w:tcPr>
          <w:p w:rsidR="009E48C3" w:rsidRDefault="009E48C3" w:rsidP="00715C50">
            <w:r>
              <w:t>Высшее</w:t>
            </w:r>
            <w:r w:rsidR="00C962EB">
              <w:t xml:space="preserve"> </w:t>
            </w:r>
            <w:r>
              <w:t xml:space="preserve"> образование</w:t>
            </w:r>
          </w:p>
        </w:tc>
        <w:tc>
          <w:tcPr>
            <w:tcW w:w="2233" w:type="dxa"/>
          </w:tcPr>
          <w:p w:rsidR="009E48C3" w:rsidRDefault="009E48C3" w:rsidP="00715C50">
            <w:pPr>
              <w:jc w:val="center"/>
            </w:pPr>
            <w:r>
              <w:t>3</w:t>
            </w:r>
            <w:r w:rsidR="00C962EB">
              <w:t xml:space="preserve"> </w:t>
            </w:r>
          </w:p>
        </w:tc>
      </w:tr>
      <w:tr w:rsidR="00C962EB" w:rsidTr="00286C3B">
        <w:tc>
          <w:tcPr>
            <w:tcW w:w="3190" w:type="dxa"/>
            <w:vMerge/>
          </w:tcPr>
          <w:p w:rsidR="00C962EB" w:rsidRPr="00D641D9" w:rsidRDefault="00C962EB" w:rsidP="00715C50">
            <w:pPr>
              <w:jc w:val="center"/>
              <w:rPr>
                <w:b/>
              </w:rPr>
            </w:pPr>
          </w:p>
        </w:tc>
        <w:tc>
          <w:tcPr>
            <w:tcW w:w="4148" w:type="dxa"/>
          </w:tcPr>
          <w:p w:rsidR="00C962EB" w:rsidRDefault="00C962EB" w:rsidP="00715C50">
            <w:r>
              <w:t>Неоконченное высшее образование</w:t>
            </w:r>
          </w:p>
        </w:tc>
        <w:tc>
          <w:tcPr>
            <w:tcW w:w="2233" w:type="dxa"/>
          </w:tcPr>
          <w:p w:rsidR="00C962EB" w:rsidRDefault="00C962EB" w:rsidP="00715C50">
            <w:pPr>
              <w:jc w:val="center"/>
            </w:pPr>
            <w:r>
              <w:t xml:space="preserve">1 </w:t>
            </w:r>
          </w:p>
        </w:tc>
      </w:tr>
      <w:tr w:rsidR="009E48C3" w:rsidTr="00286C3B">
        <w:tc>
          <w:tcPr>
            <w:tcW w:w="3190" w:type="dxa"/>
            <w:vMerge/>
          </w:tcPr>
          <w:p w:rsidR="009E48C3" w:rsidRPr="00D641D9" w:rsidRDefault="009E48C3" w:rsidP="00715C50">
            <w:pPr>
              <w:jc w:val="center"/>
              <w:rPr>
                <w:b/>
              </w:rPr>
            </w:pPr>
          </w:p>
        </w:tc>
        <w:tc>
          <w:tcPr>
            <w:tcW w:w="4148" w:type="dxa"/>
          </w:tcPr>
          <w:p w:rsidR="009E48C3" w:rsidRDefault="009E48C3" w:rsidP="00715C50">
            <w:r>
              <w:t>Среднее педагогическое образование</w:t>
            </w:r>
          </w:p>
        </w:tc>
        <w:tc>
          <w:tcPr>
            <w:tcW w:w="2233" w:type="dxa"/>
          </w:tcPr>
          <w:p w:rsidR="009E48C3" w:rsidRDefault="00C962EB" w:rsidP="00715C50">
            <w:pPr>
              <w:jc w:val="center"/>
            </w:pPr>
            <w:r>
              <w:t xml:space="preserve">2 </w:t>
            </w:r>
          </w:p>
        </w:tc>
      </w:tr>
      <w:tr w:rsidR="00286C3B" w:rsidTr="00286C3B">
        <w:tc>
          <w:tcPr>
            <w:tcW w:w="3190" w:type="dxa"/>
            <w:vMerge w:val="restart"/>
          </w:tcPr>
          <w:p w:rsidR="00286C3B" w:rsidRPr="00D641D9" w:rsidRDefault="00286C3B" w:rsidP="00715C50">
            <w:pPr>
              <w:jc w:val="center"/>
              <w:rPr>
                <w:b/>
              </w:rPr>
            </w:pPr>
          </w:p>
          <w:p w:rsidR="00286C3B" w:rsidRPr="00D641D9" w:rsidRDefault="00286C3B" w:rsidP="00715C50">
            <w:pPr>
              <w:jc w:val="center"/>
              <w:rPr>
                <w:b/>
              </w:rPr>
            </w:pPr>
            <w:r w:rsidRPr="00D641D9">
              <w:rPr>
                <w:b/>
              </w:rPr>
              <w:t>По  стажу</w:t>
            </w:r>
          </w:p>
        </w:tc>
        <w:tc>
          <w:tcPr>
            <w:tcW w:w="4148" w:type="dxa"/>
          </w:tcPr>
          <w:p w:rsidR="00286C3B" w:rsidRPr="006750BE" w:rsidRDefault="00286C3B" w:rsidP="00715C50">
            <w:pPr>
              <w:ind w:left="292"/>
              <w:rPr>
                <w:color w:val="000000"/>
              </w:rPr>
            </w:pPr>
            <w:r w:rsidRPr="006750BE">
              <w:t xml:space="preserve">до 5 лет      </w:t>
            </w:r>
          </w:p>
        </w:tc>
        <w:tc>
          <w:tcPr>
            <w:tcW w:w="2233" w:type="dxa"/>
          </w:tcPr>
          <w:p w:rsidR="00286C3B" w:rsidRDefault="00D641D9" w:rsidP="00715C50">
            <w:pPr>
              <w:jc w:val="center"/>
            </w:pPr>
            <w:r>
              <w:t>1</w:t>
            </w:r>
          </w:p>
        </w:tc>
      </w:tr>
      <w:tr w:rsidR="00286C3B" w:rsidTr="00286C3B">
        <w:tc>
          <w:tcPr>
            <w:tcW w:w="3190" w:type="dxa"/>
            <w:vMerge/>
          </w:tcPr>
          <w:p w:rsidR="00286C3B" w:rsidRPr="00D641D9" w:rsidRDefault="00286C3B" w:rsidP="00715C50">
            <w:pPr>
              <w:jc w:val="center"/>
              <w:rPr>
                <w:b/>
              </w:rPr>
            </w:pPr>
          </w:p>
        </w:tc>
        <w:tc>
          <w:tcPr>
            <w:tcW w:w="4148" w:type="dxa"/>
          </w:tcPr>
          <w:p w:rsidR="00286C3B" w:rsidRPr="006750BE" w:rsidRDefault="00286C3B" w:rsidP="00715C50">
            <w:pPr>
              <w:ind w:left="252"/>
              <w:rPr>
                <w:color w:val="000000"/>
              </w:rPr>
            </w:pPr>
            <w:r w:rsidRPr="006750BE">
              <w:t xml:space="preserve">от 5 до 10 лет                                              </w:t>
            </w:r>
          </w:p>
        </w:tc>
        <w:tc>
          <w:tcPr>
            <w:tcW w:w="2233" w:type="dxa"/>
          </w:tcPr>
          <w:p w:rsidR="00286C3B" w:rsidRDefault="00D641D9" w:rsidP="00715C50">
            <w:pPr>
              <w:jc w:val="center"/>
            </w:pPr>
            <w:r>
              <w:t>2</w:t>
            </w:r>
          </w:p>
        </w:tc>
      </w:tr>
      <w:tr w:rsidR="00286C3B" w:rsidTr="00286C3B">
        <w:tc>
          <w:tcPr>
            <w:tcW w:w="3190" w:type="dxa"/>
            <w:vMerge/>
          </w:tcPr>
          <w:p w:rsidR="00286C3B" w:rsidRPr="00D641D9" w:rsidRDefault="00286C3B" w:rsidP="00715C50">
            <w:pPr>
              <w:jc w:val="center"/>
              <w:rPr>
                <w:b/>
              </w:rPr>
            </w:pPr>
          </w:p>
        </w:tc>
        <w:tc>
          <w:tcPr>
            <w:tcW w:w="4148" w:type="dxa"/>
          </w:tcPr>
          <w:p w:rsidR="00286C3B" w:rsidRPr="006750BE" w:rsidRDefault="00286C3B" w:rsidP="00715C50">
            <w:pPr>
              <w:ind w:left="252"/>
              <w:rPr>
                <w:color w:val="000000"/>
              </w:rPr>
            </w:pPr>
            <w:r w:rsidRPr="006750BE">
              <w:t xml:space="preserve">от 10 до 15 лет                                            </w:t>
            </w:r>
          </w:p>
        </w:tc>
        <w:tc>
          <w:tcPr>
            <w:tcW w:w="2233" w:type="dxa"/>
          </w:tcPr>
          <w:p w:rsidR="00286C3B" w:rsidRDefault="00D641D9" w:rsidP="00715C50">
            <w:pPr>
              <w:jc w:val="center"/>
            </w:pPr>
            <w:r>
              <w:t>1</w:t>
            </w:r>
          </w:p>
        </w:tc>
      </w:tr>
      <w:tr w:rsidR="00286C3B" w:rsidTr="00286C3B">
        <w:tc>
          <w:tcPr>
            <w:tcW w:w="3190" w:type="dxa"/>
            <w:vMerge/>
          </w:tcPr>
          <w:p w:rsidR="00286C3B" w:rsidRPr="00D641D9" w:rsidRDefault="00286C3B" w:rsidP="00715C50">
            <w:pPr>
              <w:jc w:val="center"/>
              <w:rPr>
                <w:b/>
              </w:rPr>
            </w:pPr>
          </w:p>
        </w:tc>
        <w:tc>
          <w:tcPr>
            <w:tcW w:w="4148" w:type="dxa"/>
          </w:tcPr>
          <w:p w:rsidR="00286C3B" w:rsidRPr="006750BE" w:rsidRDefault="00286C3B" w:rsidP="00715C50">
            <w:pPr>
              <w:ind w:left="252"/>
              <w:rPr>
                <w:color w:val="000000"/>
              </w:rPr>
            </w:pPr>
            <w:r w:rsidRPr="006750BE">
              <w:t xml:space="preserve">свыше 15 лет                                               </w:t>
            </w:r>
          </w:p>
        </w:tc>
        <w:tc>
          <w:tcPr>
            <w:tcW w:w="2233" w:type="dxa"/>
          </w:tcPr>
          <w:p w:rsidR="00286C3B" w:rsidRDefault="00D641D9" w:rsidP="00715C50">
            <w:pPr>
              <w:jc w:val="center"/>
            </w:pPr>
            <w:r>
              <w:t>2</w:t>
            </w:r>
          </w:p>
        </w:tc>
      </w:tr>
      <w:tr w:rsidR="00D641D9" w:rsidTr="00286C3B">
        <w:tc>
          <w:tcPr>
            <w:tcW w:w="3190" w:type="dxa"/>
            <w:vMerge w:val="restart"/>
          </w:tcPr>
          <w:p w:rsidR="00D641D9" w:rsidRPr="00D641D9" w:rsidRDefault="00D641D9" w:rsidP="00715C50">
            <w:pPr>
              <w:jc w:val="center"/>
              <w:rPr>
                <w:b/>
              </w:rPr>
            </w:pPr>
          </w:p>
          <w:p w:rsidR="00D641D9" w:rsidRPr="00D641D9" w:rsidRDefault="00D641D9" w:rsidP="00715C50">
            <w:pPr>
              <w:jc w:val="center"/>
              <w:rPr>
                <w:b/>
              </w:rPr>
            </w:pPr>
          </w:p>
          <w:p w:rsidR="00D641D9" w:rsidRPr="00D641D9" w:rsidRDefault="00D641D9" w:rsidP="00715C50">
            <w:pPr>
              <w:jc w:val="center"/>
              <w:rPr>
                <w:b/>
              </w:rPr>
            </w:pPr>
            <w:r w:rsidRPr="00D641D9">
              <w:rPr>
                <w:b/>
              </w:rPr>
              <w:t>По результатам</w:t>
            </w:r>
          </w:p>
          <w:p w:rsidR="00D641D9" w:rsidRPr="00D641D9" w:rsidRDefault="00D641D9" w:rsidP="00715C50">
            <w:pPr>
              <w:jc w:val="center"/>
              <w:rPr>
                <w:b/>
              </w:rPr>
            </w:pPr>
            <w:r w:rsidRPr="00D641D9">
              <w:rPr>
                <w:b/>
              </w:rPr>
              <w:t xml:space="preserve">    аттестации</w:t>
            </w:r>
          </w:p>
        </w:tc>
        <w:tc>
          <w:tcPr>
            <w:tcW w:w="4148" w:type="dxa"/>
          </w:tcPr>
          <w:p w:rsidR="00D641D9" w:rsidRPr="006750BE" w:rsidRDefault="00D641D9" w:rsidP="00715C50">
            <w:pPr>
              <w:ind w:left="252"/>
            </w:pPr>
            <w:r w:rsidRPr="006750BE">
              <w:t xml:space="preserve">высшая квалификационная категория  </w:t>
            </w:r>
          </w:p>
        </w:tc>
        <w:tc>
          <w:tcPr>
            <w:tcW w:w="2233" w:type="dxa"/>
          </w:tcPr>
          <w:p w:rsidR="00D641D9" w:rsidRDefault="00D641D9" w:rsidP="00715C50">
            <w:pPr>
              <w:jc w:val="center"/>
            </w:pPr>
            <w:r>
              <w:t>0</w:t>
            </w:r>
          </w:p>
        </w:tc>
      </w:tr>
      <w:tr w:rsidR="00D641D9" w:rsidTr="00286C3B">
        <w:tc>
          <w:tcPr>
            <w:tcW w:w="3190" w:type="dxa"/>
            <w:vMerge/>
          </w:tcPr>
          <w:p w:rsidR="00D641D9" w:rsidRDefault="00D641D9" w:rsidP="00715C50">
            <w:pPr>
              <w:jc w:val="center"/>
            </w:pPr>
          </w:p>
        </w:tc>
        <w:tc>
          <w:tcPr>
            <w:tcW w:w="4148" w:type="dxa"/>
          </w:tcPr>
          <w:p w:rsidR="00D641D9" w:rsidRPr="006750BE" w:rsidRDefault="00D641D9" w:rsidP="00715C50">
            <w:pPr>
              <w:ind w:left="252"/>
            </w:pPr>
            <w:r w:rsidRPr="006750BE">
              <w:t xml:space="preserve">первая квалификационная категория    </w:t>
            </w:r>
          </w:p>
        </w:tc>
        <w:tc>
          <w:tcPr>
            <w:tcW w:w="2233" w:type="dxa"/>
          </w:tcPr>
          <w:p w:rsidR="00D641D9" w:rsidRDefault="00D641D9" w:rsidP="00715C50">
            <w:pPr>
              <w:jc w:val="center"/>
            </w:pPr>
            <w:r>
              <w:t>0</w:t>
            </w:r>
          </w:p>
        </w:tc>
      </w:tr>
      <w:tr w:rsidR="00D641D9" w:rsidTr="00286C3B">
        <w:tc>
          <w:tcPr>
            <w:tcW w:w="3190" w:type="dxa"/>
            <w:vMerge/>
          </w:tcPr>
          <w:p w:rsidR="00D641D9" w:rsidRDefault="00D641D9" w:rsidP="00715C50">
            <w:pPr>
              <w:jc w:val="center"/>
            </w:pPr>
          </w:p>
        </w:tc>
        <w:tc>
          <w:tcPr>
            <w:tcW w:w="4148" w:type="dxa"/>
          </w:tcPr>
          <w:p w:rsidR="00D641D9" w:rsidRPr="006750BE" w:rsidRDefault="00D641D9" w:rsidP="00715C50">
            <w:pPr>
              <w:ind w:left="252"/>
            </w:pPr>
            <w:r w:rsidRPr="006750BE">
              <w:t>не имеют квалификационн</w:t>
            </w:r>
            <w:r w:rsidR="00B5345E">
              <w:t>ой</w:t>
            </w:r>
            <w:r w:rsidRPr="006750BE">
              <w:t xml:space="preserve">  категории            </w:t>
            </w:r>
          </w:p>
        </w:tc>
        <w:tc>
          <w:tcPr>
            <w:tcW w:w="2233" w:type="dxa"/>
          </w:tcPr>
          <w:p w:rsidR="00D641D9" w:rsidRDefault="00D641D9" w:rsidP="00715C50">
            <w:pPr>
              <w:jc w:val="center"/>
            </w:pPr>
            <w:r>
              <w:t>1</w:t>
            </w:r>
          </w:p>
        </w:tc>
      </w:tr>
      <w:tr w:rsidR="00D641D9" w:rsidTr="00286C3B">
        <w:tc>
          <w:tcPr>
            <w:tcW w:w="3190" w:type="dxa"/>
            <w:vMerge/>
          </w:tcPr>
          <w:p w:rsidR="00D641D9" w:rsidRDefault="00D641D9" w:rsidP="00715C50">
            <w:pPr>
              <w:jc w:val="center"/>
            </w:pPr>
          </w:p>
        </w:tc>
        <w:tc>
          <w:tcPr>
            <w:tcW w:w="4148" w:type="dxa"/>
          </w:tcPr>
          <w:p w:rsidR="00D641D9" w:rsidRPr="006750BE" w:rsidRDefault="00D641D9" w:rsidP="00715C50">
            <w:pPr>
              <w:ind w:left="252"/>
            </w:pPr>
            <w:r w:rsidRPr="006750BE">
              <w:t>соответствие занимаемой должности</w:t>
            </w:r>
          </w:p>
        </w:tc>
        <w:tc>
          <w:tcPr>
            <w:tcW w:w="2233" w:type="dxa"/>
          </w:tcPr>
          <w:p w:rsidR="00D641D9" w:rsidRDefault="00D641D9" w:rsidP="00715C50">
            <w:pPr>
              <w:jc w:val="center"/>
            </w:pPr>
            <w:r>
              <w:t>5</w:t>
            </w:r>
          </w:p>
        </w:tc>
      </w:tr>
    </w:tbl>
    <w:p w:rsidR="00E4412B" w:rsidRDefault="00E4412B" w:rsidP="00E4412B">
      <w:pPr>
        <w:jc w:val="center"/>
        <w:rPr>
          <w:b/>
        </w:rPr>
      </w:pPr>
    </w:p>
    <w:p w:rsidR="00167341" w:rsidRDefault="00167341" w:rsidP="00E4412B">
      <w:pPr>
        <w:jc w:val="center"/>
        <w:rPr>
          <w:b/>
        </w:rPr>
      </w:pPr>
    </w:p>
    <w:p w:rsidR="00167341" w:rsidRDefault="00167341" w:rsidP="00E4412B">
      <w:pPr>
        <w:jc w:val="center"/>
        <w:rPr>
          <w:b/>
        </w:rPr>
      </w:pPr>
    </w:p>
    <w:p w:rsidR="00183765" w:rsidRDefault="00FE040A" w:rsidP="00E4412B">
      <w:pPr>
        <w:jc w:val="center"/>
        <w:rPr>
          <w:b/>
        </w:rPr>
      </w:pPr>
      <w:r>
        <w:rPr>
          <w:b/>
        </w:rPr>
        <w:t xml:space="preserve"> </w:t>
      </w:r>
      <w:r w:rsidR="00682134">
        <w:rPr>
          <w:b/>
        </w:rPr>
        <w:t xml:space="preserve"> </w:t>
      </w:r>
    </w:p>
    <w:p w:rsidR="00E4412B" w:rsidRDefault="00167341" w:rsidP="00E4412B">
      <w:pPr>
        <w:jc w:val="center"/>
        <w:rPr>
          <w:b/>
        </w:rPr>
      </w:pPr>
      <w:r>
        <w:rPr>
          <w:b/>
        </w:rPr>
        <w:t>Р</w:t>
      </w:r>
      <w:r w:rsidR="00E4412B" w:rsidRPr="00E4412B">
        <w:rPr>
          <w:b/>
        </w:rPr>
        <w:t>азвитие кадрового потенциала</w:t>
      </w:r>
    </w:p>
    <w:p w:rsidR="008001E1" w:rsidRDefault="008001E1" w:rsidP="00E4412B">
      <w:pPr>
        <w:jc w:val="both"/>
      </w:pPr>
      <w:r>
        <w:t xml:space="preserve">     </w:t>
      </w:r>
      <w:r w:rsidR="00E4412B" w:rsidRPr="00E4412B">
        <w:t>В течение учебного года педагоги ДОУ постоянно</w:t>
      </w:r>
      <w:r w:rsidR="00E4412B" w:rsidRPr="00E4412B">
        <w:rPr>
          <w:b/>
        </w:rPr>
        <w:t xml:space="preserve"> </w:t>
      </w:r>
      <w:r w:rsidR="00E4412B" w:rsidRPr="00E4412B">
        <w:t>повышали свой профессиональный уровень чере</w:t>
      </w:r>
      <w:r w:rsidR="00E4412B">
        <w:t>з методические объединения ДОУ</w:t>
      </w:r>
      <w:r w:rsidR="00E4412B" w:rsidRPr="00E4412B">
        <w:t>, курсы повышения квалификации. За 201</w:t>
      </w:r>
      <w:r w:rsidR="00E4412B">
        <w:t>9</w:t>
      </w:r>
      <w:r w:rsidR="00E4412B" w:rsidRPr="00E4412B">
        <w:t>-20</w:t>
      </w:r>
      <w:r w:rsidR="00E4412B">
        <w:t>20</w:t>
      </w:r>
      <w:r w:rsidR="00E4412B" w:rsidRPr="00E4412B">
        <w:t xml:space="preserve"> учебный год </w:t>
      </w:r>
      <w:r w:rsidR="00E4412B">
        <w:t>2</w:t>
      </w:r>
      <w:r w:rsidR="00E4412B" w:rsidRPr="00E4412B">
        <w:t xml:space="preserve"> педагога прошли курсы повышения квалификации. Весь учебный год педагоги работали над темами самообразования, поэтому можно сделать вывод, что педагогический коллектив ДОУ обладает высоким ресурсом и конкурентной способностью. В течени</w:t>
      </w:r>
      <w:r w:rsidR="00E4412B">
        <w:t>е</w:t>
      </w:r>
      <w:r w:rsidR="00E4412B" w:rsidRPr="00E4412B">
        <w:t xml:space="preserve"> года работала </w:t>
      </w:r>
      <w:r>
        <w:t xml:space="preserve">районная </w:t>
      </w:r>
      <w:r w:rsidR="00E4412B" w:rsidRPr="00E4412B">
        <w:t>школа молодого педагога. В рамках данной раб</w:t>
      </w:r>
      <w:r>
        <w:t xml:space="preserve">оты были проведены консультации, семинары. </w:t>
      </w:r>
    </w:p>
    <w:p w:rsidR="00E4412B" w:rsidRDefault="008001E1" w:rsidP="00E4412B">
      <w:pPr>
        <w:jc w:val="both"/>
      </w:pPr>
      <w:r>
        <w:t xml:space="preserve">     </w:t>
      </w:r>
      <w:r w:rsidR="00E4412B" w:rsidRPr="00E4412B">
        <w:t>В группах созданы уютные условия для психического развития ребёнка. Каждый ребёнок может находиться как среди группы сверстников, так и уединиться. Для улучшения эмоционального самочувствия и значимости в группах отмечаются дни рождения воспитанников</w:t>
      </w:r>
      <w:r>
        <w:t xml:space="preserve">. </w:t>
      </w:r>
      <w:r w:rsidR="00E4412B" w:rsidRPr="00E4412B">
        <w:t>В течени</w:t>
      </w:r>
      <w:r>
        <w:t>е</w:t>
      </w:r>
      <w:r w:rsidR="00E4412B" w:rsidRPr="00E4412B">
        <w:t xml:space="preserve"> всего периода педагоги ДОУ участвовали в </w:t>
      </w:r>
      <w:r>
        <w:t>мероприятиях</w:t>
      </w:r>
      <w:r w:rsidR="00E4412B" w:rsidRPr="00E4412B">
        <w:t xml:space="preserve"> различного уровня. Педагоги публикуют свои методические материалы на персональных </w:t>
      </w:r>
      <w:r>
        <w:t>страницах</w:t>
      </w:r>
      <w:r w:rsidR="00E4412B" w:rsidRPr="00E4412B">
        <w:t xml:space="preserve"> и в</w:t>
      </w:r>
      <w:r w:rsidR="00677E01">
        <w:t xml:space="preserve"> газете «Орджоникидзев</w:t>
      </w:r>
      <w:r w:rsidR="0083172A">
        <w:t>с</w:t>
      </w:r>
      <w:r w:rsidR="00677E01">
        <w:t>кий рабочий»</w:t>
      </w:r>
      <w:r w:rsidR="00E4412B" w:rsidRPr="00E4412B">
        <w:t>.</w:t>
      </w:r>
    </w:p>
    <w:p w:rsidR="001F0A7D" w:rsidRDefault="001F0A7D" w:rsidP="00E4412B">
      <w:pPr>
        <w:jc w:val="both"/>
      </w:pPr>
      <w:r>
        <w:t xml:space="preserve">    </w:t>
      </w:r>
      <w:r w:rsidRPr="001F0A7D">
        <w:t>С целью дальнейшего повышения результативности педагогического процесса в ДОУ, главной целью которого является развитие всесторонне развитой личности, необходимо:</w:t>
      </w:r>
    </w:p>
    <w:p w:rsidR="001F0A7D" w:rsidRDefault="001F0A7D" w:rsidP="00E4412B">
      <w:pPr>
        <w:jc w:val="both"/>
      </w:pPr>
      <w:r w:rsidRPr="001F0A7D">
        <w:t xml:space="preserve"> - осуществлять социально-нравственное развитие детей через его отношения с окружающим миром; </w:t>
      </w:r>
    </w:p>
    <w:p w:rsidR="001F0A7D" w:rsidRDefault="001F0A7D" w:rsidP="00E4412B">
      <w:pPr>
        <w:jc w:val="both"/>
      </w:pPr>
      <w:r w:rsidRPr="001F0A7D">
        <w:t xml:space="preserve">- совершенствовать интеллектуальное развитие ребёнка через формирование высших психических и познавательных процессов; </w:t>
      </w:r>
    </w:p>
    <w:p w:rsidR="001F0A7D" w:rsidRPr="00E4412B" w:rsidRDefault="001F0A7D" w:rsidP="00E4412B">
      <w:pPr>
        <w:jc w:val="both"/>
      </w:pPr>
      <w:r w:rsidRPr="001F0A7D">
        <w:t>- уделять особое внимание развитию речи, игре, физической подготовленности; - способствовать развитию экологической культуры.</w:t>
      </w:r>
    </w:p>
    <w:p w:rsidR="001F0A7D" w:rsidRDefault="001F0A7D" w:rsidP="001F0A7D">
      <w:pPr>
        <w:jc w:val="both"/>
      </w:pPr>
      <w:r w:rsidRPr="001F0A7D">
        <w:t>Актуальной остаётся задача повышение эффективности учебно</w:t>
      </w:r>
      <w:r>
        <w:t>-</w:t>
      </w:r>
      <w:r w:rsidRPr="001F0A7D">
        <w:t xml:space="preserve">воспитательного процесса по достижению задач трех направлений развития ребёнка. В этой связи требуется решение следующих проблем: </w:t>
      </w:r>
    </w:p>
    <w:p w:rsidR="001F0A7D" w:rsidRDefault="001F0A7D" w:rsidP="001F0A7D">
      <w:pPr>
        <w:jc w:val="both"/>
      </w:pPr>
      <w:r w:rsidRPr="001F0A7D">
        <w:t xml:space="preserve">1.дальнейшая оптимизация программного обеспечения работы ДОУ (соблюдение Федеральных государственных образовательных стандартов); </w:t>
      </w:r>
    </w:p>
    <w:p w:rsidR="001F0A7D" w:rsidRDefault="001F0A7D" w:rsidP="001F0A7D">
      <w:pPr>
        <w:jc w:val="both"/>
      </w:pPr>
      <w:r w:rsidRPr="001F0A7D">
        <w:t>2. активизация внедрения педагогических технологий в образовательно</w:t>
      </w:r>
      <w:r>
        <w:t>-</w:t>
      </w:r>
      <w:r w:rsidRPr="001F0A7D">
        <w:t xml:space="preserve">воспитательном процессе; </w:t>
      </w:r>
    </w:p>
    <w:p w:rsidR="001F0A7D" w:rsidRDefault="001F0A7D" w:rsidP="001F0A7D">
      <w:pPr>
        <w:jc w:val="both"/>
      </w:pPr>
      <w:r w:rsidRPr="001F0A7D">
        <w:t xml:space="preserve">3. совершенствование содержания и форм взаимодействия детского сада и семьи в образовательном процессе. </w:t>
      </w:r>
    </w:p>
    <w:p w:rsidR="001F0A7D" w:rsidRPr="001F0A7D" w:rsidRDefault="001F0A7D" w:rsidP="001F0A7D">
      <w:pPr>
        <w:jc w:val="both"/>
      </w:pPr>
      <w:r w:rsidRPr="001F0A7D">
        <w:t>4. педагогические кадры.</w:t>
      </w:r>
    </w:p>
    <w:p w:rsidR="001F0A7D" w:rsidRDefault="001F0A7D" w:rsidP="001F0A7D">
      <w:pPr>
        <w:jc w:val="both"/>
        <w:rPr>
          <w:b/>
        </w:rPr>
      </w:pPr>
    </w:p>
    <w:p w:rsidR="00FB442E" w:rsidRDefault="00C70C2F" w:rsidP="00715C50">
      <w:pPr>
        <w:jc w:val="center"/>
        <w:rPr>
          <w:b/>
        </w:rPr>
      </w:pPr>
      <w:r w:rsidRPr="00150DD6">
        <w:rPr>
          <w:b/>
        </w:rPr>
        <w:t>Развитие материально-технической базы</w:t>
      </w:r>
    </w:p>
    <w:p w:rsidR="00CE4457" w:rsidRDefault="00FB442E" w:rsidP="00715C50">
      <w:pPr>
        <w:jc w:val="both"/>
      </w:pPr>
      <w:r>
        <w:t xml:space="preserve"> </w:t>
      </w:r>
      <w:r w:rsidR="002A287A">
        <w:t xml:space="preserve">   </w:t>
      </w:r>
      <w:r>
        <w:t xml:space="preserve"> </w:t>
      </w:r>
      <w:r w:rsidR="00CE4457">
        <w:t xml:space="preserve">За дошкольным образовательным учреждением в целях обеспечения образовательной деятельности в соответствии с уставом закреплены объекты права собственности (здания, оборудование, а также другое необходимое имущество потребительского, социального, культурного и иного назначения).      </w:t>
      </w:r>
    </w:p>
    <w:p w:rsidR="00CE4457" w:rsidRDefault="002A287A" w:rsidP="00715C50">
      <w:pPr>
        <w:jc w:val="both"/>
      </w:pPr>
      <w:r>
        <w:t xml:space="preserve"> </w:t>
      </w:r>
      <w:r w:rsidR="00FB442E">
        <w:t xml:space="preserve"> </w:t>
      </w:r>
      <w:r>
        <w:t xml:space="preserve">  </w:t>
      </w:r>
      <w:r w:rsidR="00FB442E">
        <w:t xml:space="preserve"> </w:t>
      </w:r>
      <w:r w:rsidR="00FB442E" w:rsidRPr="002A287A">
        <w:rPr>
          <w:b/>
        </w:rPr>
        <w:t>Педагогический блок</w:t>
      </w:r>
      <w:r w:rsidR="00FB442E">
        <w:t xml:space="preserve">: </w:t>
      </w:r>
      <w:r w:rsidR="00CE4457">
        <w:t>- 4 групповых помещен</w:t>
      </w:r>
      <w:r w:rsidR="00B56496">
        <w:t>ий: групповая комната, столовая</w:t>
      </w:r>
      <w:r w:rsidR="00CE4457">
        <w:t>, туалетная и умывальная комнаты, раздевалка (4 группы для детей раннего и дошкольного возраста оборудованы спальными комнатами);</w:t>
      </w:r>
    </w:p>
    <w:p w:rsidR="00CE4457" w:rsidRDefault="00CE4457" w:rsidP="00715C50">
      <w:pPr>
        <w:jc w:val="both"/>
      </w:pPr>
      <w:r>
        <w:t>- кабинеты и залы: кабинет заведующей ДОУ;  музыкально</w:t>
      </w:r>
      <w:r w:rsidR="00B56496">
        <w:t xml:space="preserve"> </w:t>
      </w:r>
      <w:r>
        <w:t>- физкультурный  зал.</w:t>
      </w:r>
    </w:p>
    <w:p w:rsidR="00CE4457" w:rsidRDefault="002A287A" w:rsidP="00715C50">
      <w:pPr>
        <w:jc w:val="both"/>
      </w:pPr>
      <w:r w:rsidRPr="002A287A">
        <w:rPr>
          <w:b/>
        </w:rPr>
        <w:t xml:space="preserve"> </w:t>
      </w:r>
      <w:r>
        <w:rPr>
          <w:b/>
        </w:rPr>
        <w:t xml:space="preserve">  </w:t>
      </w:r>
      <w:r w:rsidRPr="002A287A">
        <w:rPr>
          <w:b/>
        </w:rPr>
        <w:t xml:space="preserve">  </w:t>
      </w:r>
      <w:r w:rsidR="00CE4457" w:rsidRPr="002A287A">
        <w:rPr>
          <w:b/>
        </w:rPr>
        <w:t>Медицинский блок</w:t>
      </w:r>
      <w:r w:rsidR="00CE4457">
        <w:t xml:space="preserve">: медицинский кабинет, изолятор.  </w:t>
      </w:r>
    </w:p>
    <w:p w:rsidR="00CE4457" w:rsidRDefault="002A287A" w:rsidP="00715C50">
      <w:pPr>
        <w:jc w:val="both"/>
      </w:pPr>
      <w:r>
        <w:t xml:space="preserve">     </w:t>
      </w:r>
      <w:r w:rsidR="00CE4457" w:rsidRPr="002A287A">
        <w:rPr>
          <w:b/>
        </w:rPr>
        <w:t>Хозяйственный блок</w:t>
      </w:r>
      <w:r w:rsidR="00CE4457">
        <w:t>: пищеблок,  прачечная, склады, подсобные помещения.</w:t>
      </w:r>
    </w:p>
    <w:p w:rsidR="00CE4457" w:rsidRDefault="002A287A" w:rsidP="00715C50">
      <w:pPr>
        <w:jc w:val="both"/>
      </w:pPr>
      <w:r>
        <w:t xml:space="preserve">     </w:t>
      </w:r>
      <w:r w:rsidR="00CE4457">
        <w:t>В групповых помещениях, в соответствии с  ФГОС и  современными требованиями к организации предметно-развивающей среды, оборудованы уголки для организации разнообразной детской деятельности (как самостоятельной, так и совместной с воспитателем).</w:t>
      </w:r>
    </w:p>
    <w:p w:rsidR="00CE4457" w:rsidRDefault="002A287A" w:rsidP="00715C50">
      <w:pPr>
        <w:jc w:val="both"/>
      </w:pPr>
      <w:r>
        <w:t xml:space="preserve">     </w:t>
      </w:r>
      <w:r w:rsidR="00CE4457">
        <w:t>На территории детского сада - цветник, физкультурно</w:t>
      </w:r>
      <w:r w:rsidR="00B56496">
        <w:t xml:space="preserve"> </w:t>
      </w:r>
      <w:r w:rsidR="00CE4457">
        <w:t xml:space="preserve">- спортивный  комплекс,  игровая площадка, беседки.        </w:t>
      </w:r>
    </w:p>
    <w:p w:rsidR="00CE4457" w:rsidRDefault="002A287A" w:rsidP="00715C50">
      <w:pPr>
        <w:jc w:val="both"/>
      </w:pPr>
      <w:r>
        <w:t xml:space="preserve">     </w:t>
      </w:r>
      <w:r w:rsidR="00167341">
        <w:t xml:space="preserve">На данный момент сделан </w:t>
      </w:r>
      <w:r w:rsidR="00CE4457">
        <w:t>ремонт физкультурного зала, пищеб</w:t>
      </w:r>
      <w:r w:rsidR="00167341">
        <w:t xml:space="preserve">лока, медицинского  кабинета и изолятора; отремонтированы </w:t>
      </w:r>
      <w:r w:rsidR="00CE4457">
        <w:t xml:space="preserve">группы, приведено в соответствие с требованиями СанПиН: система водоснабжения, водоотведения и канализации детского сада (частично), сантехническое оборудование в  группах; произведен капитальный ремонт теневых навесов на территории детского сада, заменены входные двери,  обновлена </w:t>
      </w:r>
      <w:proofErr w:type="spellStart"/>
      <w:r w:rsidR="00CE4457">
        <w:t>отмостка</w:t>
      </w:r>
      <w:proofErr w:type="spellEnd"/>
      <w:r w:rsidR="00CE4457">
        <w:t xml:space="preserve"> вокруг здания детского сада. </w:t>
      </w:r>
    </w:p>
    <w:p w:rsidR="002A287A" w:rsidRDefault="002A287A" w:rsidP="00715C50">
      <w:pPr>
        <w:jc w:val="both"/>
      </w:pPr>
      <w:r>
        <w:t xml:space="preserve">   Требуется: Обновление информационных стендов в ДОУ; новое  игровое оборудование, демонстрационный материал; строительство спортивной площадки на улице для занятий физической культурой; строительство летней веранды на участке средней группы.</w:t>
      </w:r>
    </w:p>
    <w:p w:rsidR="003757B7" w:rsidRDefault="00EA6FA7" w:rsidP="00447DBF">
      <w:r w:rsidRPr="00EA6FA7">
        <w:t xml:space="preserve">   </w:t>
      </w:r>
    </w:p>
    <w:p w:rsidR="003757B7" w:rsidRDefault="003757B7" w:rsidP="00447DBF"/>
    <w:p w:rsidR="003757B7" w:rsidRDefault="003757B7" w:rsidP="00715C50">
      <w:pPr>
        <w:jc w:val="center"/>
      </w:pPr>
    </w:p>
    <w:p w:rsidR="00B5345E" w:rsidRDefault="00EA6FA7" w:rsidP="00715C50">
      <w:pPr>
        <w:jc w:val="center"/>
        <w:rPr>
          <w:b/>
        </w:rPr>
      </w:pPr>
      <w:r w:rsidRPr="00EA6FA7">
        <w:t xml:space="preserve">  </w:t>
      </w:r>
      <w:r w:rsidRPr="00EA6FA7">
        <w:rPr>
          <w:b/>
        </w:rPr>
        <w:t>Ближайшее окружение учреждения (социум)</w:t>
      </w:r>
    </w:p>
    <w:p w:rsidR="00EA6FA7" w:rsidRDefault="00B5345E" w:rsidP="00715C50">
      <w:pPr>
        <w:jc w:val="both"/>
      </w:pPr>
      <w:r w:rsidRPr="00B5345E">
        <w:t>Взаимодействие с социумом</w:t>
      </w:r>
      <w:r>
        <w:t xml:space="preserve"> способствует повышению качества образования, социальной адаптации дошкольников к миру окружающей действительности</w:t>
      </w:r>
      <w:r w:rsidR="00AD183B">
        <w:t>. Наше дошкольное учреждение сотрудничает с др</w:t>
      </w:r>
      <w:r w:rsidR="00980950">
        <w:t>угими социальными учреждениями:</w:t>
      </w:r>
    </w:p>
    <w:p w:rsidR="00C01A97" w:rsidRDefault="00C01A97" w:rsidP="00715C50">
      <w:pPr>
        <w:jc w:val="both"/>
      </w:pPr>
      <w:r>
        <w:rPr>
          <w:noProof/>
        </w:rPr>
        <w:drawing>
          <wp:inline distT="0" distB="0" distL="0" distR="0" wp14:anchorId="68141E8D" wp14:editId="66E4EEEC">
            <wp:extent cx="5543550" cy="4329504"/>
            <wp:effectExtent l="0" t="0" r="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Социум И ДОУ.pn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4324" cy="433010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83FA9" w:rsidRPr="00347EF9" w:rsidRDefault="00347EF9" w:rsidP="00715C50">
      <w:pPr>
        <w:jc w:val="both"/>
      </w:pPr>
      <w:r>
        <w:rPr>
          <w:b/>
        </w:rPr>
        <w:t xml:space="preserve">     </w:t>
      </w:r>
      <w:r w:rsidRPr="00347EF9">
        <w:t>Приобщение ребенка-дошкольника к миру социальной действительности – одна из сложных и важных проблем</w:t>
      </w:r>
      <w:r>
        <w:t>. В современных концепциях и нормативных документах</w:t>
      </w:r>
      <w:r w:rsidR="006E3097">
        <w:t xml:space="preserve"> социальное развитие рассматривается как одно из важнейших</w:t>
      </w:r>
      <w:r w:rsidR="00C01A97">
        <w:t xml:space="preserve"> направления личностного развития в целом. Современный детский сад может стать центром социального действия, в котором </w:t>
      </w:r>
      <w:r w:rsidR="00167341">
        <w:t xml:space="preserve">идет </w:t>
      </w:r>
      <w:r w:rsidR="008C7C76">
        <w:t>ежедневная совместная работа детей и взрослых. Это предполагает превращение дошкольного образовательного учреждения в открытое пространство для взаимодействия с учреждениями социума  в системе «ребенок-педагог-семья».</w:t>
      </w:r>
    </w:p>
    <w:p w:rsidR="008C7C76" w:rsidRDefault="008C7C76" w:rsidP="00715C50">
      <w:pPr>
        <w:jc w:val="center"/>
        <w:rPr>
          <w:b/>
        </w:rPr>
      </w:pPr>
    </w:p>
    <w:p w:rsidR="008F4F5C" w:rsidRDefault="008F4F5C" w:rsidP="00447DBF">
      <w:pPr>
        <w:rPr>
          <w:b/>
          <w:spacing w:val="-7"/>
          <w:sz w:val="28"/>
          <w:szCs w:val="28"/>
        </w:rPr>
      </w:pPr>
    </w:p>
    <w:p w:rsidR="009D159F" w:rsidRDefault="009D159F" w:rsidP="00422F2D">
      <w:pPr>
        <w:jc w:val="center"/>
        <w:rPr>
          <w:b/>
          <w:spacing w:val="-7"/>
          <w:sz w:val="28"/>
          <w:szCs w:val="28"/>
        </w:rPr>
      </w:pPr>
    </w:p>
    <w:p w:rsidR="00BA2B02" w:rsidRPr="00BA2B02" w:rsidRDefault="00BA2B02" w:rsidP="00422F2D">
      <w:pPr>
        <w:jc w:val="center"/>
        <w:rPr>
          <w:b/>
          <w:sz w:val="28"/>
          <w:szCs w:val="28"/>
        </w:rPr>
      </w:pPr>
      <w:r w:rsidRPr="00BA2B02">
        <w:rPr>
          <w:b/>
          <w:spacing w:val="-7"/>
          <w:sz w:val="28"/>
          <w:szCs w:val="28"/>
        </w:rPr>
        <w:t>Раздел II. Концепция Программы развития</w:t>
      </w:r>
    </w:p>
    <w:p w:rsidR="00A306EB" w:rsidRDefault="00A306EB" w:rsidP="00422F2D">
      <w:pPr>
        <w:jc w:val="center"/>
        <w:rPr>
          <w:b/>
        </w:rPr>
      </w:pPr>
    </w:p>
    <w:p w:rsidR="00BA2B02" w:rsidRDefault="00BA2B02" w:rsidP="00A306EB">
      <w:pPr>
        <w:jc w:val="center"/>
        <w:rPr>
          <w:b/>
        </w:rPr>
      </w:pPr>
      <w:r>
        <w:rPr>
          <w:b/>
        </w:rPr>
        <w:t>2.1</w:t>
      </w:r>
      <w:r w:rsidR="00C962EB">
        <w:rPr>
          <w:b/>
        </w:rPr>
        <w:t xml:space="preserve">. </w:t>
      </w:r>
      <w:r w:rsidR="00C962EB" w:rsidRPr="00C962EB">
        <w:rPr>
          <w:b/>
        </w:rPr>
        <w:t>КОНЦЕПЦИЯ</w:t>
      </w:r>
      <w:r w:rsidR="00967B0A">
        <w:rPr>
          <w:b/>
        </w:rPr>
        <w:t xml:space="preserve"> </w:t>
      </w:r>
      <w:r w:rsidR="00C962EB" w:rsidRPr="00C962EB">
        <w:rPr>
          <w:b/>
        </w:rPr>
        <w:t>РАЗВИТИЯ ДОШКОЛЬНОГО УЧРЕЖДЕНИЯ</w:t>
      </w:r>
    </w:p>
    <w:p w:rsidR="00A306EB" w:rsidRDefault="00A306EB" w:rsidP="00A306EB">
      <w:pPr>
        <w:jc w:val="both"/>
      </w:pPr>
      <w:r>
        <w:t xml:space="preserve">     </w:t>
      </w:r>
      <w:proofErr w:type="gramStart"/>
      <w:r>
        <w:t xml:space="preserve">Концепция Десятилетия детства, разработанная в соответствии с Указом Президента Российской Федерации от 29 мая 2017 года № 240 «Об объявлении в Российской Федерации Десятилетия детства» определяет ключевые направления развития системы образования, в том числе его дошкольного уровня: это создание современной инфраструктуры, условий для всестороннего образования и </w:t>
      </w:r>
      <w:proofErr w:type="spellStart"/>
      <w:r>
        <w:t>здоровьесбережения</w:t>
      </w:r>
      <w:proofErr w:type="spellEnd"/>
      <w:r>
        <w:t xml:space="preserve"> детей, социальная защита детей с особенностями в развитии. </w:t>
      </w:r>
      <w:proofErr w:type="gramEnd"/>
    </w:p>
    <w:p w:rsidR="00A306EB" w:rsidRDefault="00A306EB" w:rsidP="00A306EB">
      <w:pPr>
        <w:jc w:val="both"/>
      </w:pPr>
      <w:r>
        <w:t xml:space="preserve">     </w:t>
      </w:r>
      <w:proofErr w:type="spellStart"/>
      <w:r>
        <w:t>Детствосбережение</w:t>
      </w:r>
      <w:proofErr w:type="spellEnd"/>
      <w:r>
        <w:t xml:space="preserve"> является ключевой идеей проектируемой педагогической концепции развития дошкольного образования, стратегическим вектором, определяющим новое качество образования в интересах детства. Понятие «</w:t>
      </w:r>
      <w:proofErr w:type="spellStart"/>
      <w:r>
        <w:t>детствосбережение</w:t>
      </w:r>
      <w:proofErr w:type="spellEnd"/>
      <w:r>
        <w:t>» вводится в научный оборот, становится системообразующим ядром парадигмы дошкольного образования и педагогическим средством реализации приоритетов государственной политики в интересах детей.</w:t>
      </w:r>
    </w:p>
    <w:p w:rsidR="00444F3D" w:rsidRDefault="00444F3D" w:rsidP="00A306EB">
      <w:pPr>
        <w:jc w:val="both"/>
      </w:pPr>
      <w:r>
        <w:rPr>
          <w:color w:val="FF0000"/>
        </w:rPr>
        <w:t xml:space="preserve">     </w:t>
      </w:r>
      <w:r w:rsidRPr="003035AD">
        <w:t>МБДОУОВ «Детский сад «Колосок»</w:t>
      </w:r>
      <w:r w:rsidR="00A306EB" w:rsidRPr="003035AD">
        <w:t xml:space="preserve"> </w:t>
      </w:r>
      <w:r w:rsidRPr="003035AD">
        <w:t xml:space="preserve"> </w:t>
      </w:r>
      <w:r w:rsidR="00A306EB" w:rsidRPr="003035AD">
        <w:t xml:space="preserve">обладает </w:t>
      </w:r>
      <w:r w:rsidR="00A306EB">
        <w:t xml:space="preserve">существенным потенциалом в обеспечении комплексной поддержки детства. Необходимо создавать условия для повышения этого потенциала всей инфраструктуры детства и его полноценной реализации. Необходимо разработать эффективные механизмы проектирования </w:t>
      </w:r>
      <w:proofErr w:type="spellStart"/>
      <w:r w:rsidR="00A306EB">
        <w:t>детствосберегающей</w:t>
      </w:r>
      <w:proofErr w:type="spellEnd"/>
      <w:r w:rsidR="00A306EB">
        <w:t xml:space="preserve"> среды в образовательной организации и механизмы реализации </w:t>
      </w:r>
      <w:proofErr w:type="spellStart"/>
      <w:r w:rsidR="00A306EB">
        <w:t>детствосберегающего</w:t>
      </w:r>
      <w:proofErr w:type="spellEnd"/>
      <w:r w:rsidR="00A306EB">
        <w:t xml:space="preserve"> потенциала развивающей среды в повседневной педагогической практике. </w:t>
      </w:r>
    </w:p>
    <w:p w:rsidR="00A306EB" w:rsidRDefault="00444F3D" w:rsidP="00A306EB">
      <w:pPr>
        <w:jc w:val="both"/>
      </w:pPr>
      <w:r>
        <w:t xml:space="preserve">     </w:t>
      </w:r>
      <w:proofErr w:type="gramStart"/>
      <w:r w:rsidR="00A306EB">
        <w:t xml:space="preserve">В связи с этим Программа направлена на реализацию модели «Формирования </w:t>
      </w:r>
      <w:proofErr w:type="spellStart"/>
      <w:r w:rsidR="00A306EB">
        <w:t>детствосберегающего</w:t>
      </w:r>
      <w:proofErr w:type="spellEnd"/>
      <w:r w:rsidR="00A306EB">
        <w:t xml:space="preserve"> пространства в образовательном учреждении в условиях реализации ФГОС ДО с учетом детских потребностей и их возможностей, запросов участников образовательных отношений, социальных партнеров и общества», центральное место, в котором будут занимать общение и игра, позволяющие все стороны личности ребенка формировать в единстве и взаимодействии, с одновременным использованием и других ведущих</w:t>
      </w:r>
      <w:proofErr w:type="gramEnd"/>
      <w:r w:rsidR="00A306EB">
        <w:t xml:space="preserve"> видов деятельности - коммуникативной, двигательной, познавательно исследо</w:t>
      </w:r>
      <w:r w:rsidR="000B7F72">
        <w:t>вательской, продуктивной.</w:t>
      </w:r>
    </w:p>
    <w:p w:rsidR="00F02D09" w:rsidRDefault="00A306EB" w:rsidP="00A306EB">
      <w:pPr>
        <w:jc w:val="both"/>
      </w:pPr>
      <w:r>
        <w:t xml:space="preserve">      </w:t>
      </w:r>
      <w:proofErr w:type="gramStart"/>
      <w:r w:rsidRPr="00A306EB">
        <w:rPr>
          <w:b/>
        </w:rPr>
        <w:t>Концепция развития ДОО</w:t>
      </w:r>
      <w:r>
        <w:t xml:space="preserve"> нами рассматривается как совокупность мер по реализации содержания дошкольного образования в соответствии с ФГОС ДО и повышения его качества в результате реализации модели создание </w:t>
      </w:r>
      <w:proofErr w:type="spellStart"/>
      <w:r>
        <w:t>детствосберегающего</w:t>
      </w:r>
      <w:proofErr w:type="spellEnd"/>
      <w:r>
        <w:t xml:space="preserve"> пространства в ДОО как фактора повышения творческой самореализации всех участников образовательных отношений как модели единого доброжелательного воспитательного пространства ДОО, обеспечивающей поддержку детства, условий самореализации и </w:t>
      </w:r>
      <w:proofErr w:type="spellStart"/>
      <w:r>
        <w:t>самоактуализации</w:t>
      </w:r>
      <w:proofErr w:type="spellEnd"/>
      <w:r>
        <w:t xml:space="preserve"> ребенка в процессе дошкольного образования, </w:t>
      </w:r>
      <w:proofErr w:type="spellStart"/>
      <w:r>
        <w:t>детствосбережения</w:t>
      </w:r>
      <w:proofErr w:type="spellEnd"/>
      <w:r>
        <w:t xml:space="preserve">. </w:t>
      </w:r>
      <w:r w:rsidR="00F02D09">
        <w:t xml:space="preserve">   </w:t>
      </w:r>
      <w:proofErr w:type="gramEnd"/>
    </w:p>
    <w:p w:rsidR="00F02D09" w:rsidRDefault="00F02D09" w:rsidP="00A306EB">
      <w:pPr>
        <w:jc w:val="both"/>
      </w:pPr>
      <w:r>
        <w:t xml:space="preserve">    </w:t>
      </w:r>
      <w:r w:rsidR="00A306EB" w:rsidRPr="00364B42">
        <w:rPr>
          <w:b/>
        </w:rPr>
        <w:t>Модель</w:t>
      </w:r>
      <w:r w:rsidR="00A306EB">
        <w:t xml:space="preserve"> предполагает осуществление процесса дошкольного образования как системной последовательной деяте</w:t>
      </w:r>
      <w:r w:rsidR="00364B42">
        <w:t>льности по комплексной подд</w:t>
      </w:r>
      <w:r w:rsidR="00A306EB">
        <w:t xml:space="preserve">ержке детства, способствующей реализации адаптационных и потенциальных возможностей индивида, </w:t>
      </w:r>
      <w:proofErr w:type="spellStart"/>
      <w:r w:rsidR="00A306EB">
        <w:t>самоактуализации</w:t>
      </w:r>
      <w:proofErr w:type="spellEnd"/>
      <w:r w:rsidR="00A306EB">
        <w:t xml:space="preserve"> ребенка в его психическом, физическом развитии и социализации. </w:t>
      </w:r>
    </w:p>
    <w:p w:rsidR="000B7F72" w:rsidRDefault="00A306EB" w:rsidP="00A306EB">
      <w:pPr>
        <w:jc w:val="both"/>
      </w:pPr>
      <w:r>
        <w:t xml:space="preserve">Для достижения качественно нового уровня развития ДОО обладает необходимыми предпосылками: </w:t>
      </w:r>
    </w:p>
    <w:p w:rsidR="000B7F72" w:rsidRDefault="00797845" w:rsidP="00A306EB">
      <w:pPr>
        <w:jc w:val="both"/>
      </w:pPr>
      <w:r>
        <w:softHyphen/>
        <w:t xml:space="preserve">- </w:t>
      </w:r>
      <w:r w:rsidR="00A306EB">
        <w:t xml:space="preserve">наличие творческого потенциала у всех участников образовательных отношений; </w:t>
      </w:r>
    </w:p>
    <w:p w:rsidR="000B7F72" w:rsidRDefault="00797845" w:rsidP="00A306EB">
      <w:pPr>
        <w:jc w:val="both"/>
      </w:pPr>
      <w:r>
        <w:softHyphen/>
        <w:t xml:space="preserve">- </w:t>
      </w:r>
      <w:r w:rsidR="00A306EB" w:rsidRPr="003035AD">
        <w:t>материально-техническая обеспеченность</w:t>
      </w:r>
      <w:r w:rsidR="00A306EB">
        <w:t xml:space="preserve">, отвечающая современным требования и запросам социума, как основа для совершенствования содержательности и особенностей формирования развивающей среды в различных возрастных группах с </w:t>
      </w:r>
      <w:r w:rsidR="00364B42">
        <w:t>учётом</w:t>
      </w:r>
      <w:r w:rsidR="00A306EB">
        <w:t xml:space="preserve"> индивидуальных особенностей развития контингента воспитанников; </w:t>
      </w:r>
    </w:p>
    <w:p w:rsidR="00F02D09" w:rsidRDefault="00797845" w:rsidP="00A306EB">
      <w:pPr>
        <w:jc w:val="both"/>
      </w:pPr>
      <w:r>
        <w:softHyphen/>
        <w:t xml:space="preserve">- </w:t>
      </w:r>
      <w:r w:rsidR="00A306EB">
        <w:t xml:space="preserve">обеспечение условий для системного повышения квалификации педагогов, возможности их включения в инновационную деятельность. </w:t>
      </w:r>
    </w:p>
    <w:p w:rsidR="00364B42" w:rsidRDefault="00364B42" w:rsidP="00A306EB">
      <w:pPr>
        <w:jc w:val="both"/>
      </w:pPr>
      <w:r>
        <w:rPr>
          <w:b/>
        </w:rPr>
        <w:t xml:space="preserve">     </w:t>
      </w:r>
      <w:r w:rsidR="00A306EB" w:rsidRPr="00364B42">
        <w:rPr>
          <w:b/>
        </w:rPr>
        <w:t>Основная идея</w:t>
      </w:r>
      <w:r w:rsidR="00A306EB">
        <w:t xml:space="preserve"> - рассмотрение </w:t>
      </w:r>
      <w:proofErr w:type="spellStart"/>
      <w:r w:rsidR="00A306EB">
        <w:t>детствосбережения</w:t>
      </w:r>
      <w:proofErr w:type="spellEnd"/>
      <w:r w:rsidR="00A306EB">
        <w:t xml:space="preserve"> как цели и результата дошкольного образования, отношение к детству как самоценному феномену и видение сущности педагогической деятельности в создании условий для сбережения детства в дошкольном образовании, актуализации субъективности ребенка в ходе безопасной, развивающей, социализирующей жизнедеятельности в ДОО. </w:t>
      </w:r>
    </w:p>
    <w:p w:rsidR="00F02D09" w:rsidRDefault="00364B42" w:rsidP="00A306EB">
      <w:pPr>
        <w:jc w:val="both"/>
      </w:pPr>
      <w:r>
        <w:t xml:space="preserve">     </w:t>
      </w:r>
      <w:proofErr w:type="gramStart"/>
      <w:r w:rsidR="00A306EB">
        <w:t xml:space="preserve">В основу идеи положены основные научные подходы и принципы государственной политики РФ в области образования, изложенные в Законе «Об образовании в Российской Федерации», позволяющие реализовать модель «Формирования </w:t>
      </w:r>
      <w:proofErr w:type="spellStart"/>
      <w:r w:rsidR="00A306EB">
        <w:t>детствосберегающего</w:t>
      </w:r>
      <w:proofErr w:type="spellEnd"/>
      <w:r w:rsidR="00A306EB">
        <w:t xml:space="preserve"> пространства в образовательном учреждении в условиях реализации ФГОС ДО с учетом детских потребностей и их возможностей, запросов участников образовательных отношений, социальных партнеров и общества».</w:t>
      </w:r>
      <w:proofErr w:type="gramEnd"/>
    </w:p>
    <w:p w:rsidR="00F02D09" w:rsidRDefault="00A306EB" w:rsidP="00A306EB">
      <w:pPr>
        <w:jc w:val="both"/>
      </w:pPr>
      <w:r>
        <w:t xml:space="preserve"> </w:t>
      </w:r>
    </w:p>
    <w:p w:rsidR="00F02D09" w:rsidRDefault="00A306EB" w:rsidP="00364B42">
      <w:pPr>
        <w:jc w:val="center"/>
      </w:pPr>
      <w:r w:rsidRPr="00FC37D8">
        <w:rPr>
          <w:b/>
        </w:rPr>
        <w:t>Прин</w:t>
      </w:r>
      <w:r w:rsidR="00FC37D8">
        <w:rPr>
          <w:b/>
        </w:rPr>
        <w:t xml:space="preserve">ципы </w:t>
      </w:r>
      <w:proofErr w:type="spellStart"/>
      <w:r w:rsidR="00FC37D8">
        <w:rPr>
          <w:b/>
        </w:rPr>
        <w:t>детствосберегающей</w:t>
      </w:r>
      <w:proofErr w:type="spellEnd"/>
      <w:r w:rsidR="00FC37D8">
        <w:rPr>
          <w:b/>
        </w:rPr>
        <w:t xml:space="preserve"> модели</w:t>
      </w:r>
    </w:p>
    <w:p w:rsidR="00F02D09" w:rsidRDefault="003035AD" w:rsidP="00A306EB">
      <w:pPr>
        <w:jc w:val="both"/>
      </w:pPr>
      <w:r w:rsidRPr="003035AD">
        <w:rPr>
          <w:b/>
          <w:i/>
        </w:rPr>
        <w:t>1. П</w:t>
      </w:r>
      <w:r w:rsidR="00A306EB" w:rsidRPr="003035AD">
        <w:rPr>
          <w:b/>
          <w:i/>
        </w:rPr>
        <w:t>ринцип поддержки полноценной игры</w:t>
      </w:r>
      <w:r w:rsidR="00A306EB" w:rsidRPr="003035AD">
        <w:rPr>
          <w:i/>
        </w:rPr>
        <w:t>.</w:t>
      </w:r>
      <w:r w:rsidR="00A306EB">
        <w:t xml:space="preserve"> Игра</w:t>
      </w:r>
      <w:r w:rsidR="00F02D09">
        <w:t xml:space="preserve"> </w:t>
      </w:r>
      <w:r w:rsidR="00A306EB">
        <w:t xml:space="preserve">- первое ключевое слово, которое должно характеризовать дошкольное образование в интересах детства. Каким бы трансформациям не был подвержен феномен детства, игра </w:t>
      </w:r>
      <w:r w:rsidR="00F02D09">
        <w:t>остаётся</w:t>
      </w:r>
      <w:r w:rsidR="00A306EB">
        <w:t xml:space="preserve"> ведущей деятельность</w:t>
      </w:r>
      <w:r w:rsidR="008F4F5C">
        <w:t>ю детей дошкольного возраста;</w:t>
      </w:r>
    </w:p>
    <w:p w:rsidR="008A142C" w:rsidRDefault="003035AD" w:rsidP="00A306EB">
      <w:pPr>
        <w:jc w:val="both"/>
      </w:pPr>
      <w:r w:rsidRPr="003035AD">
        <w:rPr>
          <w:b/>
          <w:i/>
        </w:rPr>
        <w:t>2. П</w:t>
      </w:r>
      <w:r w:rsidR="00A306EB" w:rsidRPr="003035AD">
        <w:rPr>
          <w:b/>
          <w:i/>
        </w:rPr>
        <w:t>ринцип индивидуализации</w:t>
      </w:r>
      <w:r w:rsidR="00A306EB">
        <w:t xml:space="preserve"> -</w:t>
      </w:r>
      <w:r w:rsidR="00F02D09">
        <w:t xml:space="preserve"> </w:t>
      </w:r>
      <w:proofErr w:type="spellStart"/>
      <w:r w:rsidR="00A306EB">
        <w:t>детствосбережение</w:t>
      </w:r>
      <w:proofErr w:type="spellEnd"/>
      <w:r w:rsidR="00A306EB">
        <w:t xml:space="preserve"> - это создание условий для развития личности, индивидуальности, развития и реализации субъективного потенциала всех участников образовательного процесса, </w:t>
      </w:r>
      <w:proofErr w:type="spellStart"/>
      <w:r w:rsidR="00A306EB">
        <w:t>самоактуализация</w:t>
      </w:r>
      <w:proofErr w:type="spellEnd"/>
      <w:r w:rsidR="00A306EB">
        <w:t xml:space="preserve"> ребенка в его психическом, физиче</w:t>
      </w:r>
      <w:r w:rsidR="008F4F5C">
        <w:t>ском развитии и социализации;</w:t>
      </w:r>
    </w:p>
    <w:p w:rsidR="003035AD" w:rsidRDefault="003035AD" w:rsidP="00A306EB">
      <w:pPr>
        <w:jc w:val="both"/>
      </w:pPr>
      <w:r>
        <w:rPr>
          <w:b/>
          <w:i/>
        </w:rPr>
        <w:t xml:space="preserve">3. </w:t>
      </w:r>
      <w:r w:rsidRPr="003035AD">
        <w:rPr>
          <w:b/>
          <w:i/>
        </w:rPr>
        <w:t>П</w:t>
      </w:r>
      <w:r w:rsidR="00A306EB" w:rsidRPr="003035AD">
        <w:rPr>
          <w:b/>
          <w:i/>
        </w:rPr>
        <w:t>ринцип творческой самореализации</w:t>
      </w:r>
      <w:r w:rsidR="008A142C">
        <w:rPr>
          <w:b/>
        </w:rPr>
        <w:t xml:space="preserve"> </w:t>
      </w:r>
      <w:r w:rsidR="00A306EB">
        <w:t xml:space="preserve">- индивидуальный путь развития личности, основанный не на подражании, а на раскрытии собственных талантов и возможностей; </w:t>
      </w:r>
      <w:r w:rsidR="00A306EB">
        <w:softHyphen/>
        <w:t xml:space="preserve"> </w:t>
      </w:r>
    </w:p>
    <w:p w:rsidR="008A142C" w:rsidRDefault="003035AD" w:rsidP="00A306EB">
      <w:pPr>
        <w:jc w:val="both"/>
      </w:pPr>
      <w:r>
        <w:rPr>
          <w:b/>
          <w:i/>
        </w:rPr>
        <w:t>4. П</w:t>
      </w:r>
      <w:r w:rsidR="00A306EB" w:rsidRPr="003035AD">
        <w:rPr>
          <w:b/>
          <w:i/>
        </w:rPr>
        <w:t>ринцип вариативности</w:t>
      </w:r>
      <w:r w:rsidR="008A142C">
        <w:t xml:space="preserve"> </w:t>
      </w:r>
      <w:r w:rsidR="00A306EB">
        <w:t xml:space="preserve">- предполагает создание условий для выбора детьми форм и видов деятельности, это и обеспечение возможностей проектирования индивидуального маршрута развития каждого </w:t>
      </w:r>
      <w:r w:rsidR="00FC37D8">
        <w:t>ребёнка</w:t>
      </w:r>
      <w:r w:rsidR="00A306EB">
        <w:t>, это и возможность каждой ДОО разрабатывать св</w:t>
      </w:r>
      <w:r w:rsidR="008F4F5C">
        <w:t>ою образовательную программу;</w:t>
      </w:r>
    </w:p>
    <w:p w:rsidR="008A142C" w:rsidRDefault="003035AD" w:rsidP="00A306EB">
      <w:pPr>
        <w:jc w:val="both"/>
      </w:pPr>
      <w:r w:rsidRPr="00FC37D8">
        <w:rPr>
          <w:b/>
          <w:i/>
        </w:rPr>
        <w:t>5. П</w:t>
      </w:r>
      <w:r w:rsidR="00A306EB" w:rsidRPr="00FC37D8">
        <w:rPr>
          <w:b/>
          <w:i/>
        </w:rPr>
        <w:t>ринцип сегрегации</w:t>
      </w:r>
      <w:r w:rsidR="008A142C">
        <w:rPr>
          <w:b/>
        </w:rPr>
        <w:t xml:space="preserve"> </w:t>
      </w:r>
      <w:r w:rsidR="00A306EB">
        <w:t xml:space="preserve">— обучение детей с ОВЗ в общеразвивающих группах. </w:t>
      </w:r>
      <w:proofErr w:type="gramStart"/>
      <w:r w:rsidR="00A306EB">
        <w:t>Л. С. Выготский указывал на необходимость создания такой системы обучения, в которой удалось бы органически увязать специальное обучение с обучением детей с нормальным развитием, что задачей воспитания ребенка с нарушением развития является его интеграция в жизнь и создание условий компенсации его недостатка с учетом не только биологическ</w:t>
      </w:r>
      <w:r w:rsidR="008F4F5C">
        <w:t>их, но и социальных факторов;</w:t>
      </w:r>
      <w:proofErr w:type="gramEnd"/>
    </w:p>
    <w:p w:rsidR="008A142C" w:rsidRDefault="003035AD" w:rsidP="00A306EB">
      <w:pPr>
        <w:jc w:val="both"/>
      </w:pPr>
      <w:r w:rsidRPr="003035AD">
        <w:rPr>
          <w:b/>
          <w:i/>
        </w:rPr>
        <w:t>6. П</w:t>
      </w:r>
      <w:r w:rsidR="00A306EB" w:rsidRPr="003035AD">
        <w:rPr>
          <w:b/>
          <w:i/>
        </w:rPr>
        <w:t>ринцип взаимодействия</w:t>
      </w:r>
      <w:r w:rsidR="00A306EB">
        <w:t xml:space="preserve"> предполагает совместную деятельность участников образовательных отношений, общение, обмен опытом, выступая с позиции партнеров; </w:t>
      </w:r>
      <w:r w:rsidR="00A306EB">
        <w:softHyphen/>
        <w:t xml:space="preserve"> принцип системности -</w:t>
      </w:r>
      <w:r>
        <w:t xml:space="preserve"> </w:t>
      </w:r>
      <w:r w:rsidR="00A306EB">
        <w:t>Программа представляет собой целостную систему: все компоненты в ней вз</w:t>
      </w:r>
      <w:r w:rsidR="008F4F5C">
        <w:t>аимосвязаны и взаимозависимы;</w:t>
      </w:r>
    </w:p>
    <w:p w:rsidR="003035AD" w:rsidRDefault="003035AD" w:rsidP="00A306EB">
      <w:pPr>
        <w:jc w:val="both"/>
      </w:pPr>
      <w:r w:rsidRPr="003035AD">
        <w:rPr>
          <w:b/>
          <w:i/>
        </w:rPr>
        <w:t>7. П</w:t>
      </w:r>
      <w:r w:rsidR="00A306EB" w:rsidRPr="003035AD">
        <w:rPr>
          <w:b/>
          <w:i/>
        </w:rPr>
        <w:t>ринцип внутренней непротиворечивости</w:t>
      </w:r>
      <w:r w:rsidR="00A306EB">
        <w:t xml:space="preserve"> выдвигаемых основных теоретических положений, формулируемых целей и задач, форм и методов реализации меропри</w:t>
      </w:r>
      <w:r w:rsidR="008F4F5C">
        <w:t>ятий в Программе;</w:t>
      </w:r>
    </w:p>
    <w:p w:rsidR="008A142C" w:rsidRDefault="003035AD" w:rsidP="00A306EB">
      <w:pPr>
        <w:jc w:val="both"/>
      </w:pPr>
      <w:r w:rsidRPr="003035AD">
        <w:rPr>
          <w:b/>
          <w:i/>
        </w:rPr>
        <w:t>8. П</w:t>
      </w:r>
      <w:r w:rsidR="00A306EB" w:rsidRPr="003035AD">
        <w:rPr>
          <w:b/>
          <w:i/>
        </w:rPr>
        <w:t>ринцип соответствия критериям полноты</w:t>
      </w:r>
      <w:r w:rsidR="00A306EB">
        <w:t>, необходимости и достаточности</w:t>
      </w:r>
      <w:r>
        <w:t xml:space="preserve"> </w:t>
      </w:r>
      <w:r w:rsidR="00A306EB">
        <w:t xml:space="preserve">(решение поставленных цели и задач на необходимом и достаточном материале, условиях и средствах, максимально приближаясь к разумному «минимуму»). </w:t>
      </w:r>
    </w:p>
    <w:p w:rsidR="008A142C" w:rsidRDefault="008A142C" w:rsidP="00A306EB">
      <w:pPr>
        <w:jc w:val="both"/>
      </w:pPr>
    </w:p>
    <w:p w:rsidR="008A142C" w:rsidRDefault="00A306EB" w:rsidP="008A142C">
      <w:pPr>
        <w:jc w:val="center"/>
        <w:rPr>
          <w:b/>
        </w:rPr>
      </w:pPr>
      <w:r w:rsidRPr="008A142C">
        <w:rPr>
          <w:b/>
        </w:rPr>
        <w:t xml:space="preserve">Подходы </w:t>
      </w:r>
      <w:proofErr w:type="spellStart"/>
      <w:r w:rsidRPr="008A142C">
        <w:rPr>
          <w:b/>
        </w:rPr>
        <w:t>детствосберег</w:t>
      </w:r>
      <w:r w:rsidR="00FC37D8">
        <w:rPr>
          <w:b/>
        </w:rPr>
        <w:t>ающей</w:t>
      </w:r>
      <w:proofErr w:type="spellEnd"/>
      <w:r w:rsidR="00FC37D8">
        <w:rPr>
          <w:b/>
        </w:rPr>
        <w:t xml:space="preserve"> модели</w:t>
      </w:r>
    </w:p>
    <w:p w:rsidR="00157540" w:rsidRDefault="00FC37D8" w:rsidP="00A306EB">
      <w:pPr>
        <w:jc w:val="both"/>
      </w:pPr>
      <w:r w:rsidRPr="00FC37D8">
        <w:rPr>
          <w:b/>
          <w:i/>
        </w:rPr>
        <w:t>1.К</w:t>
      </w:r>
      <w:r w:rsidR="00A306EB" w:rsidRPr="00FC37D8">
        <w:rPr>
          <w:b/>
          <w:i/>
        </w:rPr>
        <w:t>омпетентностей подход</w:t>
      </w:r>
      <w:r w:rsidR="00A306EB">
        <w:t xml:space="preserve"> в образовании отчетливо обозначен в трудах И.А. </w:t>
      </w:r>
      <w:proofErr w:type="gramStart"/>
      <w:r w:rsidR="00A306EB">
        <w:t>Зимней</w:t>
      </w:r>
      <w:proofErr w:type="gramEnd"/>
      <w:r w:rsidR="00A306EB">
        <w:t>, А.В. Хуторского как подход, определяющий качество образования.</w:t>
      </w:r>
      <w:r w:rsidR="000B7F72">
        <w:t xml:space="preserve"> </w:t>
      </w:r>
      <w:r w:rsidR="00A306EB">
        <w:t xml:space="preserve">И.А. </w:t>
      </w:r>
      <w:proofErr w:type="gramStart"/>
      <w:r w:rsidR="00A306EB">
        <w:t>Зимняя</w:t>
      </w:r>
      <w:proofErr w:type="gramEnd"/>
      <w:r w:rsidR="00A306EB">
        <w:t xml:space="preserve"> подчеркивает, что статус </w:t>
      </w:r>
      <w:proofErr w:type="spellStart"/>
      <w:r w:rsidR="00A306EB">
        <w:t>компетентностного</w:t>
      </w:r>
      <w:proofErr w:type="spellEnd"/>
      <w:r w:rsidR="00A306EB">
        <w:t xml:space="preserve"> подхода, как «рамочной конструкции», реализует формализацию движения от «цели» к «</w:t>
      </w:r>
      <w:proofErr w:type="spellStart"/>
      <w:r w:rsidR="00A306EB">
        <w:t>резулътату</w:t>
      </w:r>
      <w:proofErr w:type="spellEnd"/>
      <w:r w:rsidR="00A306EB">
        <w:t>»</w:t>
      </w:r>
      <w:r w:rsidR="000B7F72">
        <w:t xml:space="preserve"> </w:t>
      </w:r>
      <w:r w:rsidR="00A306EB">
        <w:t>в</w:t>
      </w:r>
      <w:r w:rsidR="000B7F72">
        <w:t xml:space="preserve"> </w:t>
      </w:r>
      <w:r w:rsidR="00A306EB">
        <w:t>образовании. В качестве основных подходов, позволяющих реализовать движение от «цели» к «результату», определены: - культурно-исторический подход</w:t>
      </w:r>
      <w:r w:rsidR="000B7F72">
        <w:t xml:space="preserve"> </w:t>
      </w:r>
      <w:r w:rsidR="00A306EB">
        <w:t>объединяет образование, воспитание и обучение в целостный образовательный процесс на основе духовно - нравственных и социокультурных ценностей и принятых в обществе правил и норм поведения в интере</w:t>
      </w:r>
      <w:r w:rsidR="000B7F72">
        <w:t xml:space="preserve">сах ребенка, семьи, общества; </w:t>
      </w:r>
    </w:p>
    <w:p w:rsidR="00315A57" w:rsidRDefault="00FC37D8" w:rsidP="00A306EB">
      <w:pPr>
        <w:jc w:val="both"/>
      </w:pPr>
      <w:r w:rsidRPr="00FC37D8">
        <w:rPr>
          <w:b/>
          <w:i/>
        </w:rPr>
        <w:t>2. Г</w:t>
      </w:r>
      <w:r w:rsidR="00A306EB" w:rsidRPr="00FC37D8">
        <w:rPr>
          <w:b/>
          <w:i/>
        </w:rPr>
        <w:t>уманистический подход</w:t>
      </w:r>
      <w:r w:rsidR="00A306EB">
        <w:t>, признающий ценность ребенка как личности, обеспечивает полноценное развитие в период дошкольного детства независимо от места жительства, пола, нации, языка, социального статуса, психофизи</w:t>
      </w:r>
      <w:r w:rsidR="000B7F72">
        <w:t xml:space="preserve">ческих и других особенностей. </w:t>
      </w:r>
    </w:p>
    <w:p w:rsidR="00750BCC" w:rsidRDefault="00FC37D8" w:rsidP="00A306EB">
      <w:pPr>
        <w:jc w:val="both"/>
      </w:pPr>
      <w:r>
        <w:t>3.</w:t>
      </w:r>
      <w:r>
        <w:rPr>
          <w:b/>
          <w:i/>
        </w:rPr>
        <w:t>С</w:t>
      </w:r>
      <w:r w:rsidR="00A306EB" w:rsidRPr="00FC37D8">
        <w:rPr>
          <w:b/>
          <w:i/>
        </w:rPr>
        <w:t>истемный и деятельностный подходы</w:t>
      </w:r>
      <w:r w:rsidR="00A306EB">
        <w:t>,</w:t>
      </w:r>
      <w:r w:rsidR="008A142C">
        <w:t xml:space="preserve"> </w:t>
      </w:r>
      <w:r w:rsidR="00A306EB">
        <w:t xml:space="preserve">с позиций которых образовательный процесс рассматривается как гибкая система создают условия развития ребенка, открывают возможности его позитивной социализации, его личностного развития, развития инициативы и творческих способностей на основе сотрудничества </w:t>
      </w:r>
      <w:proofErr w:type="gramStart"/>
      <w:r w:rsidR="00A306EB">
        <w:t>со</w:t>
      </w:r>
      <w:proofErr w:type="gramEnd"/>
      <w:r w:rsidR="00A306EB">
        <w:t xml:space="preserve"> взрослыми и сверстниками соответствующим возрасту видам </w:t>
      </w:r>
      <w:r w:rsidR="000B7F72">
        <w:t xml:space="preserve">образовательной деятельности. </w:t>
      </w:r>
    </w:p>
    <w:p w:rsidR="00FC37D8" w:rsidRDefault="00750BCC" w:rsidP="00A306EB">
      <w:pPr>
        <w:jc w:val="both"/>
      </w:pPr>
      <w:r w:rsidRPr="00750BCC">
        <w:rPr>
          <w:b/>
          <w:i/>
        </w:rPr>
        <w:t xml:space="preserve">4. </w:t>
      </w:r>
      <w:r>
        <w:rPr>
          <w:b/>
          <w:i/>
        </w:rPr>
        <w:t>Л</w:t>
      </w:r>
      <w:r w:rsidR="00A306EB" w:rsidRPr="00750BCC">
        <w:rPr>
          <w:b/>
          <w:i/>
        </w:rPr>
        <w:t>ичностно-ориентированный подход</w:t>
      </w:r>
      <w:r w:rsidR="00A306EB">
        <w:t xml:space="preserve"> нацелен на создание условий развития ребенка в соответствии с его возрастными и индивидуальными особенностями, развития способностей и творческого потенциала ребенка как субъекта отношений с самим собой, другим</w:t>
      </w:r>
      <w:r w:rsidR="000B7F72">
        <w:t>и детьми, взрослым и миром.</w:t>
      </w:r>
    </w:p>
    <w:p w:rsidR="00A306EB" w:rsidRPr="00FC37D8" w:rsidRDefault="00750BCC" w:rsidP="00A306EB">
      <w:pPr>
        <w:jc w:val="both"/>
      </w:pPr>
      <w:r>
        <w:rPr>
          <w:b/>
          <w:i/>
        </w:rPr>
        <w:t xml:space="preserve">5. </w:t>
      </w:r>
      <w:r w:rsidR="00FC37D8" w:rsidRPr="00FC37D8">
        <w:rPr>
          <w:b/>
          <w:i/>
        </w:rPr>
        <w:t>Д</w:t>
      </w:r>
      <w:r w:rsidR="00A306EB" w:rsidRPr="00FC37D8">
        <w:rPr>
          <w:b/>
          <w:i/>
        </w:rPr>
        <w:t>иалогический подход</w:t>
      </w:r>
      <w:r w:rsidR="00A306EB">
        <w:t xml:space="preserve"> позволяет рассматривать образовательные отношения субъектов образовательного процесса как равноправных партнеров. При этом взрослый и ребенок находятся в межличностном общении с диалогической направленностью на развитие ребенка в одной или нескольких образовательных областях, видах деятельности или культурных практиках.</w:t>
      </w:r>
    </w:p>
    <w:p w:rsidR="00BA2B02" w:rsidRDefault="00BA2B02" w:rsidP="00422F2D">
      <w:pPr>
        <w:jc w:val="center"/>
        <w:rPr>
          <w:b/>
        </w:rPr>
      </w:pPr>
    </w:p>
    <w:p w:rsidR="000B7F72" w:rsidRDefault="00BA2B02" w:rsidP="000B7F72">
      <w:pPr>
        <w:jc w:val="center"/>
        <w:rPr>
          <w:b/>
        </w:rPr>
      </w:pPr>
      <w:r w:rsidRPr="00BA2B02">
        <w:rPr>
          <w:b/>
        </w:rPr>
        <w:t>2.2</w:t>
      </w:r>
      <w:r w:rsidR="00C962EB" w:rsidRPr="00BA2B02">
        <w:rPr>
          <w:b/>
        </w:rPr>
        <w:t xml:space="preserve">. СТРАТЕГИЯ </w:t>
      </w:r>
      <w:r w:rsidR="000B7F72">
        <w:rPr>
          <w:b/>
        </w:rPr>
        <w:t>РАЗВИТИЯ ДОШКОЛЬНОГО УЧРЕЖДЕНИЯ</w:t>
      </w:r>
    </w:p>
    <w:p w:rsidR="008A67EB" w:rsidRDefault="00750BCC" w:rsidP="00750BCC">
      <w:pPr>
        <w:jc w:val="both"/>
      </w:pPr>
      <w:r>
        <w:t xml:space="preserve">   </w:t>
      </w:r>
      <w:r w:rsidR="008A67EB">
        <w:t xml:space="preserve">   </w:t>
      </w:r>
      <w:r>
        <w:t xml:space="preserve">  Модель ДОО в будущем представляет собой доброжелательный детский сад, работающий в режиме развития, как комфортное, безопасное и развивающее социальн</w:t>
      </w:r>
      <w:r w:rsidR="008A67EB">
        <w:t xml:space="preserve">о-образовательное пространство. </w:t>
      </w:r>
      <w:r>
        <w:t xml:space="preserve">Доброжелательный детский сад - это не подготовительный этап подготовки дошкольника к обучению в школе, а этап играющий, развивающий и обогащающий, где результатом будут: социализация детей, индивидуальный для каждого ребенка уровень развития любознательности, воображения, самостоятельности, положительного отношения к себе и окружающему миру, готовность к преодолению ошибок и неудач. </w:t>
      </w:r>
    </w:p>
    <w:p w:rsidR="008A67EB" w:rsidRDefault="008A67EB" w:rsidP="00750BCC">
      <w:pPr>
        <w:jc w:val="both"/>
      </w:pPr>
      <w:r>
        <w:t xml:space="preserve">      </w:t>
      </w:r>
      <w:r w:rsidR="00750BCC">
        <w:t xml:space="preserve">Сформированная модель позволит выстроить систему отношений «ДОО — ребёнок — педагог — семья» на основе духовно-нравственных, семейных и социокультурных ценностей родного края для обеспечения полноценного развития каждого ребенка в соответствии с его возрастными, индивидуальными особенностями и творческими потребностями, в том числе для детей с ОВЗ и детей-инвалидов. </w:t>
      </w:r>
    </w:p>
    <w:p w:rsidR="0072281A" w:rsidRDefault="0072281A" w:rsidP="00750BCC">
      <w:pPr>
        <w:jc w:val="both"/>
      </w:pPr>
      <w:r>
        <w:t xml:space="preserve">   </w:t>
      </w:r>
      <w:r w:rsidRPr="00F87183">
        <w:t xml:space="preserve">Совершенствование образовательного процесса реализуется посредством цикла долгосрочных проектов и мини-проектов, включения в него игровых технологий, интегрированных форм организации непрерывной образовательной деятельности, методов и приемов, способствующих реализации личностно-ориентированного и </w:t>
      </w:r>
      <w:proofErr w:type="spellStart"/>
      <w:r w:rsidRPr="00F87183">
        <w:t>деятельностного</w:t>
      </w:r>
      <w:proofErr w:type="spellEnd"/>
      <w:r w:rsidRPr="00F87183">
        <w:t xml:space="preserve"> подходов. </w:t>
      </w:r>
    </w:p>
    <w:p w:rsidR="003D1EC5" w:rsidRDefault="0072281A" w:rsidP="00750BCC">
      <w:pPr>
        <w:jc w:val="both"/>
      </w:pPr>
      <w:r>
        <w:rPr>
          <w:b/>
          <w:i/>
        </w:rPr>
        <w:t xml:space="preserve">   </w:t>
      </w:r>
      <w:r w:rsidR="00750BCC" w:rsidRPr="003D1EC5">
        <w:rPr>
          <w:b/>
          <w:i/>
        </w:rPr>
        <w:t>Концептуальной идеей коллектива</w:t>
      </w:r>
      <w:r w:rsidR="00750BCC">
        <w:t xml:space="preserve"> детского сада является установка, что каждый ребенок - успешный дошкольник. </w:t>
      </w:r>
      <w:r w:rsidR="00750BCC" w:rsidRPr="003D1EC5">
        <w:rPr>
          <w:i/>
        </w:rPr>
        <w:t>Успешность выпускника дошкольного учреждения</w:t>
      </w:r>
      <w:r w:rsidR="00750BCC">
        <w:t xml:space="preserve"> предполагает личностную готовность его к школе и выражается во внутренней позиции школьника, включающей сформированность мотивации на успешность в учебе и дальнейшей жизни, начальных ключевых компетентностей и универсальных учебных действий. </w:t>
      </w:r>
    </w:p>
    <w:p w:rsidR="003D1EC5" w:rsidRDefault="00750BCC" w:rsidP="006061A8">
      <w:pPr>
        <w:jc w:val="center"/>
      </w:pPr>
      <w:r w:rsidRPr="003D1EC5">
        <w:rPr>
          <w:b/>
          <w:i/>
        </w:rPr>
        <w:t>Современному ребенку нужен современный педагог</w:t>
      </w:r>
      <w:r>
        <w:t xml:space="preserve">: </w:t>
      </w:r>
      <w:r>
        <w:softHyphen/>
      </w:r>
    </w:p>
    <w:p w:rsidR="003D1EC5" w:rsidRDefault="00750BCC" w:rsidP="00750BCC">
      <w:pPr>
        <w:pStyle w:val="a4"/>
        <w:numPr>
          <w:ilvl w:val="0"/>
          <w:numId w:val="6"/>
        </w:numPr>
        <w:jc w:val="both"/>
      </w:pPr>
      <w:r>
        <w:t>педагог ДОО - самостоятельный, творческий и уверенный в себе человек, который будет не «учителем», а старшим партнером для детей, способствующим развитию личности воспитанников;</w:t>
      </w:r>
    </w:p>
    <w:p w:rsidR="007609B0" w:rsidRDefault="00750BCC" w:rsidP="003D1EC5">
      <w:pPr>
        <w:pStyle w:val="a4"/>
        <w:numPr>
          <w:ilvl w:val="0"/>
          <w:numId w:val="6"/>
        </w:numPr>
        <w:jc w:val="both"/>
      </w:pPr>
      <w:r>
        <w:t>педагог, способный грамотно планировать и выстраивать воспитательно</w:t>
      </w:r>
      <w:r w:rsidR="003D1EC5">
        <w:t xml:space="preserve"> -</w:t>
      </w:r>
      <w:r>
        <w:t xml:space="preserve"> образовательный процесс, ориентируясь на интересы самих детей, но при этом не бояться отойти от намеченного плана и подстраиваться под реальные ситуации;</w:t>
      </w:r>
    </w:p>
    <w:p w:rsidR="007609B0" w:rsidRDefault="00750BCC" w:rsidP="003D1EC5">
      <w:pPr>
        <w:pStyle w:val="a4"/>
        <w:numPr>
          <w:ilvl w:val="0"/>
          <w:numId w:val="6"/>
        </w:numPr>
        <w:jc w:val="both"/>
      </w:pPr>
      <w:r>
        <w:t>педагог, который может самостоятельно принимать решения в ситуации выбора, прогнозируя их возможные последствия, а также способный к сотрудничеству, владеющий психолого-педагогическими знаниями, современными информационно-коммуникативными технологиями, способный к с</w:t>
      </w:r>
      <w:r w:rsidR="000B7F72">
        <w:t xml:space="preserve">амообразованию и самоанализу; </w:t>
      </w:r>
    </w:p>
    <w:p w:rsidR="007609B0" w:rsidRDefault="00750BCC" w:rsidP="003D1EC5">
      <w:pPr>
        <w:pStyle w:val="a4"/>
        <w:numPr>
          <w:ilvl w:val="0"/>
          <w:numId w:val="6"/>
        </w:numPr>
        <w:jc w:val="both"/>
      </w:pPr>
      <w:r>
        <w:t>постоянно работающий над собой</w:t>
      </w:r>
      <w:r w:rsidR="007609B0">
        <w:t xml:space="preserve"> педагог</w:t>
      </w:r>
      <w:r>
        <w:t>, обладающий спе</w:t>
      </w:r>
      <w:r w:rsidR="000B7F72">
        <w:t xml:space="preserve">циальными умениями и навыками; </w:t>
      </w:r>
      <w:r w:rsidR="007609B0">
        <w:t>постоянно совершенствующий свое</w:t>
      </w:r>
      <w:r>
        <w:t xml:space="preserve"> мастерство, осваивающий инновационные технол</w:t>
      </w:r>
      <w:r w:rsidR="000B7F72">
        <w:t>огии, нетрадиционные методики;</w:t>
      </w:r>
    </w:p>
    <w:p w:rsidR="00F07941" w:rsidRDefault="007609B0" w:rsidP="007609B0">
      <w:pPr>
        <w:pStyle w:val="a4"/>
        <w:numPr>
          <w:ilvl w:val="0"/>
          <w:numId w:val="6"/>
        </w:numPr>
        <w:jc w:val="both"/>
      </w:pPr>
      <w:r>
        <w:t xml:space="preserve">педагог </w:t>
      </w:r>
      <w:r w:rsidR="00750BCC">
        <w:t>интересен детям - уме</w:t>
      </w:r>
      <w:r>
        <w:t>ет</w:t>
      </w:r>
      <w:r w:rsidR="00750BCC">
        <w:t xml:space="preserve"> петь, танцевать, читать стихи, рассказ</w:t>
      </w:r>
      <w:r w:rsidR="00F07941">
        <w:t>ывать ск</w:t>
      </w:r>
      <w:r w:rsidR="000B7F72">
        <w:t xml:space="preserve">азки, шить, рисовать. Он любит </w:t>
      </w:r>
      <w:r w:rsidR="00750BCC">
        <w:t xml:space="preserve">детей, </w:t>
      </w:r>
      <w:r w:rsidR="00F07941">
        <w:t xml:space="preserve">умеет </w:t>
      </w:r>
      <w:r w:rsidR="00750BCC">
        <w:t>быть для них другом, с которым можно и поиграть, и посекретничать;</w:t>
      </w:r>
    </w:p>
    <w:p w:rsidR="006061A8" w:rsidRDefault="00750BCC" w:rsidP="007609B0">
      <w:pPr>
        <w:pStyle w:val="a4"/>
        <w:numPr>
          <w:ilvl w:val="0"/>
          <w:numId w:val="6"/>
        </w:numPr>
        <w:jc w:val="both"/>
      </w:pPr>
      <w:r>
        <w:t>разрабатывать и реализовывать индивидуальные образовательные маршруты, индивидуальные программы развития и индивидуально</w:t>
      </w:r>
      <w:r w:rsidR="006061A8">
        <w:t xml:space="preserve"> </w:t>
      </w:r>
      <w:r>
        <w:t xml:space="preserve">- ориентированные образовательные программы с </w:t>
      </w:r>
      <w:r w:rsidR="00F07941">
        <w:t>учетом личностных и возраст</w:t>
      </w:r>
      <w:r w:rsidR="000B7F72">
        <w:t>ных особенностей обучающихся;</w:t>
      </w:r>
    </w:p>
    <w:p w:rsidR="006061A8" w:rsidRDefault="00750BCC" w:rsidP="007609B0">
      <w:pPr>
        <w:pStyle w:val="a4"/>
        <w:numPr>
          <w:ilvl w:val="0"/>
          <w:numId w:val="6"/>
        </w:numPr>
        <w:jc w:val="both"/>
      </w:pPr>
      <w:r>
        <w:t>владеть стандартизированными методами психодиагностики личностны</w:t>
      </w:r>
      <w:r w:rsidR="000B7F72">
        <w:t>х</w:t>
      </w:r>
      <w:r>
        <w:t xml:space="preserve"> характеристик и возраст</w:t>
      </w:r>
      <w:r w:rsidR="000B7F72">
        <w:t>ных особенностей обучающихся;</w:t>
      </w:r>
    </w:p>
    <w:p w:rsidR="00F07941" w:rsidRDefault="00750BCC" w:rsidP="007609B0">
      <w:pPr>
        <w:pStyle w:val="a4"/>
        <w:numPr>
          <w:ilvl w:val="0"/>
          <w:numId w:val="6"/>
        </w:numPr>
        <w:jc w:val="both"/>
      </w:pPr>
      <w:r>
        <w:t>оценивать образовательные результаты: формируемые в преподаваемом предмете предметн</w:t>
      </w:r>
      <w:r w:rsidR="00F07941">
        <w:t xml:space="preserve">ые и </w:t>
      </w:r>
      <w:proofErr w:type="spellStart"/>
      <w:r w:rsidR="00F07941">
        <w:t>метапредметные</w:t>
      </w:r>
      <w:proofErr w:type="spellEnd"/>
      <w:r w:rsidR="00F07941">
        <w:t xml:space="preserve"> компетенции</w:t>
      </w:r>
      <w:r w:rsidR="000B7F72">
        <w:t>;</w:t>
      </w:r>
    </w:p>
    <w:p w:rsidR="006061A8" w:rsidRDefault="00750BCC" w:rsidP="007609B0">
      <w:pPr>
        <w:pStyle w:val="a4"/>
        <w:numPr>
          <w:ilvl w:val="0"/>
          <w:numId w:val="6"/>
        </w:numPr>
        <w:jc w:val="both"/>
      </w:pPr>
      <w:r>
        <w:t xml:space="preserve">владеть основными закономерностями семейных отношений, позволяющих эффективно взаимодействовать с родительской общественностью. </w:t>
      </w:r>
    </w:p>
    <w:p w:rsidR="00547A97" w:rsidRDefault="00547A97" w:rsidP="00547A97">
      <w:pPr>
        <w:jc w:val="center"/>
        <w:rPr>
          <w:b/>
        </w:rPr>
      </w:pPr>
    </w:p>
    <w:p w:rsidR="00F07941" w:rsidRDefault="00750BCC" w:rsidP="00547A97">
      <w:pPr>
        <w:jc w:val="center"/>
        <w:rPr>
          <w:b/>
        </w:rPr>
      </w:pPr>
      <w:r w:rsidRPr="00547A97">
        <w:rPr>
          <w:b/>
        </w:rPr>
        <w:t>Семья и семейные ценности.</w:t>
      </w:r>
    </w:p>
    <w:p w:rsidR="00547A97" w:rsidRDefault="00547A97" w:rsidP="00547A97">
      <w:pPr>
        <w:jc w:val="both"/>
      </w:pPr>
      <w:r>
        <w:t xml:space="preserve">     </w:t>
      </w:r>
      <w:r w:rsidR="00750BCC">
        <w:t xml:space="preserve">Программа предполагает главенство семьи в вопросах воспитания и развития как деятельности, направленной на изменение связей </w:t>
      </w:r>
      <w:r w:rsidR="00F07941">
        <w:t>ребёнка</w:t>
      </w:r>
      <w:r w:rsidR="00750BCC">
        <w:t xml:space="preserve"> с миром, с людьми, формирующей активную </w:t>
      </w:r>
      <w:r w:rsidR="000B7F72">
        <w:t>позицию личности. Определяет:</w:t>
      </w:r>
    </w:p>
    <w:p w:rsidR="00547A97" w:rsidRDefault="00750BCC" w:rsidP="00547A97">
      <w:pPr>
        <w:pStyle w:val="a4"/>
        <w:numPr>
          <w:ilvl w:val="0"/>
          <w:numId w:val="7"/>
        </w:numPr>
        <w:jc w:val="both"/>
      </w:pPr>
      <w:r>
        <w:t xml:space="preserve">вовлечение семьи в образование </w:t>
      </w:r>
      <w:r w:rsidR="00547A97">
        <w:t>ребёнка</w:t>
      </w:r>
      <w:r w:rsidR="000B7F72">
        <w:t>;</w:t>
      </w:r>
    </w:p>
    <w:p w:rsidR="00547A97" w:rsidRDefault="00750BCC" w:rsidP="00547A97">
      <w:pPr>
        <w:pStyle w:val="a4"/>
        <w:numPr>
          <w:ilvl w:val="0"/>
          <w:numId w:val="7"/>
        </w:numPr>
        <w:jc w:val="both"/>
      </w:pPr>
      <w:r>
        <w:t>активное участию родителей в жизни дошкольного учреждения и повышение интереса к разви</w:t>
      </w:r>
      <w:r w:rsidR="000B7F72">
        <w:t>тию и воспитанию своих детей;</w:t>
      </w:r>
    </w:p>
    <w:p w:rsidR="00547A97" w:rsidRDefault="00750BCC" w:rsidP="00547A97">
      <w:pPr>
        <w:pStyle w:val="a4"/>
        <w:numPr>
          <w:ilvl w:val="0"/>
          <w:numId w:val="7"/>
        </w:numPr>
        <w:jc w:val="both"/>
      </w:pPr>
      <w:r>
        <w:t>овладение родителями необходимыми практическими умениями и навыками воспитания и развити</w:t>
      </w:r>
      <w:r w:rsidR="000B7F72">
        <w:t>я детей дошкольного возраста;</w:t>
      </w:r>
    </w:p>
    <w:p w:rsidR="00547A97" w:rsidRDefault="00750BCC" w:rsidP="00547A97">
      <w:pPr>
        <w:pStyle w:val="a4"/>
        <w:numPr>
          <w:ilvl w:val="0"/>
          <w:numId w:val="7"/>
        </w:numPr>
        <w:jc w:val="both"/>
      </w:pPr>
      <w:r>
        <w:t>сохранение здоровья и эмоциональ</w:t>
      </w:r>
      <w:r w:rsidR="000B7F72">
        <w:t>ного благополучия реб</w:t>
      </w:r>
      <w:r w:rsidR="00A50F28">
        <w:t>ё</w:t>
      </w:r>
      <w:r w:rsidR="000B7F72">
        <w:t xml:space="preserve">нка; </w:t>
      </w:r>
    </w:p>
    <w:p w:rsidR="00547A97" w:rsidRDefault="00750BCC" w:rsidP="00547A97">
      <w:pPr>
        <w:pStyle w:val="a4"/>
        <w:numPr>
          <w:ilvl w:val="0"/>
          <w:numId w:val="7"/>
        </w:numPr>
        <w:jc w:val="both"/>
      </w:pPr>
      <w:r>
        <w:t>повышение родительской компетентности посредс</w:t>
      </w:r>
      <w:r w:rsidR="00A50F28">
        <w:t>т</w:t>
      </w:r>
      <w:r>
        <w:t>вом интер</w:t>
      </w:r>
      <w:r w:rsidR="000B7F72">
        <w:t>активных форм взаимодействия;</w:t>
      </w:r>
    </w:p>
    <w:p w:rsidR="00547A97" w:rsidRDefault="00750BCC" w:rsidP="00547A97">
      <w:pPr>
        <w:pStyle w:val="a4"/>
        <w:numPr>
          <w:ilvl w:val="0"/>
          <w:numId w:val="7"/>
        </w:numPr>
        <w:jc w:val="both"/>
      </w:pPr>
      <w:r>
        <w:t xml:space="preserve">выявление, изучение, распространение передового опыта семейного воспитания, семейных традиций и ценностей. </w:t>
      </w:r>
    </w:p>
    <w:p w:rsidR="00924DD8" w:rsidRDefault="00924DD8" w:rsidP="00E82BF9">
      <w:pPr>
        <w:jc w:val="center"/>
        <w:rPr>
          <w:b/>
        </w:rPr>
      </w:pPr>
    </w:p>
    <w:p w:rsidR="00D37049" w:rsidRDefault="00750BCC" w:rsidP="00E82BF9">
      <w:pPr>
        <w:jc w:val="center"/>
      </w:pPr>
      <w:r w:rsidRPr="00D37049">
        <w:rPr>
          <w:b/>
        </w:rPr>
        <w:t>Ожидаемые результаты</w:t>
      </w:r>
      <w:r w:rsidR="00E82BF9">
        <w:t>:</w:t>
      </w:r>
    </w:p>
    <w:p w:rsidR="00D37049" w:rsidRDefault="00750BCC" w:rsidP="00547A97">
      <w:pPr>
        <w:jc w:val="both"/>
      </w:pPr>
      <w:r>
        <w:sym w:font="Symbol" w:char="F02D"/>
      </w:r>
      <w:r>
        <w:t xml:space="preserve"> повышение качества образования за </w:t>
      </w:r>
      <w:r w:rsidR="00D37049">
        <w:t>счёт</w:t>
      </w:r>
      <w:r>
        <w:t xml:space="preserve"> реализации федерального государственного образовательного стандарта</w:t>
      </w:r>
      <w:r w:rsidR="000B7F72">
        <w:t xml:space="preserve"> </w:t>
      </w:r>
      <w:proofErr w:type="gramStart"/>
      <w:r w:rsidR="000B7F72">
        <w:t>ДО</w:t>
      </w:r>
      <w:proofErr w:type="gramEnd"/>
      <w:r>
        <w:t xml:space="preserve">; </w:t>
      </w:r>
    </w:p>
    <w:p w:rsidR="00D37049" w:rsidRDefault="00750BCC" w:rsidP="00547A97">
      <w:pPr>
        <w:jc w:val="both"/>
      </w:pPr>
      <w:r>
        <w:sym w:font="Symbol" w:char="F02D"/>
      </w:r>
      <w:r>
        <w:t xml:space="preserve"> внедрение в практику ДОО доброжелательных технологий и традиций; </w:t>
      </w:r>
    </w:p>
    <w:p w:rsidR="00D37049" w:rsidRDefault="00750BCC" w:rsidP="00547A97">
      <w:pPr>
        <w:jc w:val="both"/>
      </w:pPr>
      <w:r>
        <w:sym w:font="Symbol" w:char="F02D"/>
      </w:r>
      <w:r>
        <w:t xml:space="preserve"> современных комфортных здоровьеформирующих, безопасных условий образовательного процесса; </w:t>
      </w:r>
    </w:p>
    <w:p w:rsidR="00D37049" w:rsidRDefault="00750BCC" w:rsidP="00547A97">
      <w:pPr>
        <w:jc w:val="both"/>
      </w:pPr>
      <w:r>
        <w:sym w:font="Symbol" w:char="F02D"/>
      </w:r>
      <w:r>
        <w:t xml:space="preserve"> наличие цифровой развивающей образовательной среды; </w:t>
      </w:r>
    </w:p>
    <w:p w:rsidR="00D37049" w:rsidRDefault="00750BCC" w:rsidP="00547A97">
      <w:pPr>
        <w:jc w:val="both"/>
      </w:pPr>
      <w:r>
        <w:sym w:font="Symbol" w:char="F02D"/>
      </w:r>
      <w:r>
        <w:t xml:space="preserve"> становление уровня социальной компетенции участников образовательных отношений, направленных на активное освоение окружающего мира; </w:t>
      </w:r>
    </w:p>
    <w:p w:rsidR="00D37049" w:rsidRDefault="00750BCC" w:rsidP="00547A97">
      <w:pPr>
        <w:jc w:val="both"/>
      </w:pPr>
      <w:r>
        <w:sym w:font="Symbol" w:char="F02D"/>
      </w:r>
      <w:r>
        <w:t xml:space="preserve"> повышение общекультурного уровня, формирование позитивной самооценки, коммуникативных, творческих навыков, личностных качеств детей, родителей, педагогов; </w:t>
      </w:r>
      <w:r>
        <w:sym w:font="Symbol" w:char="F02D"/>
      </w:r>
      <w:r>
        <w:t xml:space="preserve"> рост психоэмоционального благополучия и здоровья участников образовательных отношений, основанный на творческом взаимодействии, равенстве и партнерстве в отношениях ребенка и взрослого;</w:t>
      </w:r>
    </w:p>
    <w:p w:rsidR="00D37049" w:rsidRDefault="00750BCC" w:rsidP="00547A97">
      <w:pPr>
        <w:jc w:val="both"/>
      </w:pPr>
      <w:r>
        <w:sym w:font="Symbol" w:char="F02D"/>
      </w:r>
      <w:r>
        <w:t xml:space="preserve"> достаточный уровень сформированности личности, способной к саморазвитию, в том числе через инклюзивное образование; </w:t>
      </w:r>
    </w:p>
    <w:p w:rsidR="00D37049" w:rsidRDefault="00750BCC" w:rsidP="00547A97">
      <w:pPr>
        <w:jc w:val="both"/>
      </w:pPr>
      <w:r>
        <w:sym w:font="Symbol" w:char="F02D"/>
      </w:r>
      <w:r>
        <w:t xml:space="preserve"> создание целостной системы выявления и поддержки </w:t>
      </w:r>
      <w:r w:rsidR="00D37049">
        <w:t>одарённых</w:t>
      </w:r>
      <w:r>
        <w:t xml:space="preserve"> детей; </w:t>
      </w:r>
    </w:p>
    <w:p w:rsidR="00D37049" w:rsidRDefault="00750BCC" w:rsidP="00547A97">
      <w:pPr>
        <w:jc w:val="both"/>
      </w:pPr>
      <w:r>
        <w:sym w:font="Symbol" w:char="F02D"/>
      </w:r>
      <w:r>
        <w:t xml:space="preserve"> высокий уровень сформированности профессиональной компетентности педагогов;</w:t>
      </w:r>
    </w:p>
    <w:p w:rsidR="00D37049" w:rsidRDefault="00750BCC" w:rsidP="00547A97">
      <w:pPr>
        <w:jc w:val="both"/>
      </w:pPr>
      <w:r>
        <w:t xml:space="preserve"> </w:t>
      </w:r>
      <w:r>
        <w:sym w:font="Symbol" w:char="F02D"/>
      </w:r>
      <w:r>
        <w:t xml:space="preserve"> активное участие семьи в образовании дошкольников. </w:t>
      </w:r>
    </w:p>
    <w:p w:rsidR="0072281A" w:rsidRPr="00F87183" w:rsidRDefault="0072281A" w:rsidP="0072281A">
      <w:pPr>
        <w:shd w:val="clear" w:color="auto" w:fill="FFFFFF"/>
        <w:jc w:val="both"/>
      </w:pPr>
      <w:r w:rsidRPr="00F87183">
        <w:t>Реализация Программы обеспечит:</w:t>
      </w:r>
    </w:p>
    <w:p w:rsidR="0072281A" w:rsidRPr="00F87183" w:rsidRDefault="0072281A" w:rsidP="0072281A">
      <w:pPr>
        <w:numPr>
          <w:ilvl w:val="0"/>
          <w:numId w:val="10"/>
        </w:numPr>
        <w:shd w:val="clear" w:color="auto" w:fill="FFFFFF"/>
        <w:jc w:val="both"/>
      </w:pPr>
      <w:r w:rsidRPr="00F87183">
        <w:t>Сохранение здоровья детей, обеспечение их безопасности на территории МБДОУ;</w:t>
      </w:r>
    </w:p>
    <w:p w:rsidR="0072281A" w:rsidRPr="00F87183" w:rsidRDefault="0072281A" w:rsidP="0072281A">
      <w:pPr>
        <w:numPr>
          <w:ilvl w:val="0"/>
          <w:numId w:val="10"/>
        </w:numPr>
        <w:shd w:val="clear" w:color="auto" w:fill="FFFFFF"/>
        <w:jc w:val="both"/>
      </w:pPr>
      <w:r w:rsidRPr="00F87183">
        <w:t>Создание развивающей предметно-пространственной среды, отвечающей потребностям детей, в том числе детей с ограниченными возможностями здоровья;</w:t>
      </w:r>
    </w:p>
    <w:p w:rsidR="0072281A" w:rsidRPr="00F87183" w:rsidRDefault="0072281A" w:rsidP="0072281A">
      <w:pPr>
        <w:numPr>
          <w:ilvl w:val="0"/>
          <w:numId w:val="10"/>
        </w:numPr>
        <w:shd w:val="clear" w:color="auto" w:fill="FFFFFF"/>
        <w:jc w:val="both"/>
      </w:pPr>
      <w:r w:rsidRPr="00F87183">
        <w:t xml:space="preserve">Повышение качества дошкольного образования за счет стабильного </w:t>
      </w:r>
      <w:proofErr w:type="gramStart"/>
      <w:r w:rsidRPr="00F87183">
        <w:t>функционирования системы внутренней оценки качества образования</w:t>
      </w:r>
      <w:proofErr w:type="gramEnd"/>
      <w:r w:rsidRPr="00F87183">
        <w:t>;</w:t>
      </w:r>
    </w:p>
    <w:p w:rsidR="0072281A" w:rsidRPr="00F87183" w:rsidRDefault="0072281A" w:rsidP="0072281A">
      <w:pPr>
        <w:numPr>
          <w:ilvl w:val="0"/>
          <w:numId w:val="10"/>
        </w:numPr>
        <w:shd w:val="clear" w:color="auto" w:fill="FFFFFF"/>
        <w:jc w:val="both"/>
      </w:pPr>
      <w:r w:rsidRPr="00F87183">
        <w:t>Сформированность устойчивых механизмов повышения профессиональной компетентности педагогов по реализуемым направлениям дополнительного образования;</w:t>
      </w:r>
    </w:p>
    <w:p w:rsidR="0072281A" w:rsidRPr="00F87183" w:rsidRDefault="0072281A" w:rsidP="0072281A">
      <w:pPr>
        <w:numPr>
          <w:ilvl w:val="0"/>
          <w:numId w:val="10"/>
        </w:numPr>
        <w:shd w:val="clear" w:color="auto" w:fill="FFFFFF"/>
        <w:jc w:val="both"/>
      </w:pPr>
      <w:r w:rsidRPr="00F87183">
        <w:t>Увеличение количества педагогов, повысивших профессиональный уровень в области применения ИКТ;</w:t>
      </w:r>
    </w:p>
    <w:p w:rsidR="00865523" w:rsidRPr="00851E5E" w:rsidRDefault="0072281A" w:rsidP="00851E5E">
      <w:pPr>
        <w:numPr>
          <w:ilvl w:val="0"/>
          <w:numId w:val="10"/>
        </w:numPr>
        <w:rPr>
          <w:b/>
        </w:rPr>
      </w:pPr>
      <w:r w:rsidRPr="00F87183">
        <w:t>Оптимизацию сотрудничества с семьями воспитанников.</w:t>
      </w:r>
    </w:p>
    <w:p w:rsidR="00865523" w:rsidRDefault="00865523" w:rsidP="00851E5E">
      <w:pPr>
        <w:rPr>
          <w:b/>
          <w:sz w:val="28"/>
          <w:szCs w:val="28"/>
        </w:rPr>
      </w:pPr>
    </w:p>
    <w:p w:rsidR="00865523" w:rsidRDefault="00865523" w:rsidP="00422F2D">
      <w:pPr>
        <w:jc w:val="center"/>
        <w:rPr>
          <w:b/>
          <w:sz w:val="28"/>
          <w:szCs w:val="28"/>
        </w:rPr>
      </w:pPr>
    </w:p>
    <w:p w:rsidR="003D558B" w:rsidRDefault="003D558B" w:rsidP="00B756EE">
      <w:pPr>
        <w:rPr>
          <w:b/>
          <w:sz w:val="28"/>
          <w:szCs w:val="28"/>
        </w:rPr>
      </w:pPr>
    </w:p>
    <w:p w:rsidR="003D558B" w:rsidRDefault="003D558B" w:rsidP="00422F2D">
      <w:pPr>
        <w:jc w:val="center"/>
        <w:rPr>
          <w:b/>
          <w:sz w:val="28"/>
          <w:szCs w:val="28"/>
        </w:rPr>
        <w:sectPr w:rsidR="003D558B" w:rsidSect="008F4F5C">
          <w:footerReference w:type="default" r:id="rId12"/>
          <w:pgSz w:w="11906" w:h="16838"/>
          <w:pgMar w:top="1134" w:right="424" w:bottom="1134" w:left="1701" w:header="708" w:footer="708" w:gutter="0"/>
          <w:cols w:space="708"/>
          <w:titlePg/>
          <w:docGrid w:linePitch="360"/>
        </w:sectPr>
      </w:pPr>
    </w:p>
    <w:p w:rsidR="00BA2B02" w:rsidRDefault="00BA2B02" w:rsidP="00422F2D">
      <w:pPr>
        <w:jc w:val="center"/>
        <w:rPr>
          <w:b/>
          <w:sz w:val="28"/>
          <w:szCs w:val="28"/>
        </w:rPr>
      </w:pPr>
      <w:r w:rsidRPr="00BA2B02">
        <w:rPr>
          <w:b/>
          <w:sz w:val="28"/>
          <w:szCs w:val="28"/>
        </w:rPr>
        <w:t>Раздел III. План деятельности по реализации Программы развития дошкольного учреждения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259"/>
        <w:gridCol w:w="6235"/>
        <w:gridCol w:w="1926"/>
        <w:gridCol w:w="2832"/>
      </w:tblGrid>
      <w:tr w:rsidR="00BC70E9" w:rsidTr="008F4F5C">
        <w:tc>
          <w:tcPr>
            <w:tcW w:w="534" w:type="dxa"/>
          </w:tcPr>
          <w:p w:rsidR="00BC70E9" w:rsidRPr="007E4440" w:rsidRDefault="00BC70E9" w:rsidP="00422F2D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3259" w:type="dxa"/>
          </w:tcPr>
          <w:p w:rsidR="00BC70E9" w:rsidRPr="007E4440" w:rsidRDefault="00BC70E9" w:rsidP="00422F2D">
            <w:pPr>
              <w:jc w:val="center"/>
              <w:rPr>
                <w:b/>
              </w:rPr>
            </w:pPr>
            <w:r w:rsidRPr="007E4440">
              <w:rPr>
                <w:b/>
              </w:rPr>
              <w:t>Направления  работы</w:t>
            </w:r>
          </w:p>
        </w:tc>
        <w:tc>
          <w:tcPr>
            <w:tcW w:w="6235" w:type="dxa"/>
          </w:tcPr>
          <w:p w:rsidR="00BC70E9" w:rsidRPr="007E4440" w:rsidRDefault="00BC70E9" w:rsidP="00422F2D">
            <w:pPr>
              <w:jc w:val="center"/>
              <w:rPr>
                <w:b/>
              </w:rPr>
            </w:pPr>
            <w:r w:rsidRPr="007E4440">
              <w:rPr>
                <w:b/>
              </w:rPr>
              <w:t>Система мероприятий</w:t>
            </w:r>
          </w:p>
        </w:tc>
        <w:tc>
          <w:tcPr>
            <w:tcW w:w="1926" w:type="dxa"/>
          </w:tcPr>
          <w:p w:rsidR="00BC70E9" w:rsidRPr="007E4440" w:rsidRDefault="00BC70E9" w:rsidP="00422F2D">
            <w:pPr>
              <w:jc w:val="center"/>
              <w:rPr>
                <w:b/>
              </w:rPr>
            </w:pPr>
            <w:r w:rsidRPr="007E4440">
              <w:rPr>
                <w:b/>
              </w:rPr>
              <w:t>Срок</w:t>
            </w:r>
          </w:p>
        </w:tc>
        <w:tc>
          <w:tcPr>
            <w:tcW w:w="2832" w:type="dxa"/>
          </w:tcPr>
          <w:p w:rsidR="00BC70E9" w:rsidRPr="007E4440" w:rsidRDefault="00BC70E9" w:rsidP="00422F2D">
            <w:pPr>
              <w:jc w:val="center"/>
              <w:rPr>
                <w:b/>
              </w:rPr>
            </w:pPr>
            <w:r w:rsidRPr="007E4440">
              <w:rPr>
                <w:b/>
              </w:rPr>
              <w:t>Ответственный</w:t>
            </w:r>
          </w:p>
        </w:tc>
      </w:tr>
      <w:tr w:rsidR="00BC70E9" w:rsidTr="008F4F5C">
        <w:tc>
          <w:tcPr>
            <w:tcW w:w="534" w:type="dxa"/>
          </w:tcPr>
          <w:p w:rsidR="00BC70E9" w:rsidRDefault="00BC70E9" w:rsidP="004020E6">
            <w:r>
              <w:t>1</w:t>
            </w:r>
          </w:p>
        </w:tc>
        <w:tc>
          <w:tcPr>
            <w:tcW w:w="3259" w:type="dxa"/>
          </w:tcPr>
          <w:p w:rsidR="00BC70E9" w:rsidRDefault="00BC70E9" w:rsidP="004020E6">
            <w:r>
              <w:t>Управление качеством учебного процесса</w:t>
            </w:r>
          </w:p>
          <w:p w:rsidR="00865523" w:rsidRDefault="00865523" w:rsidP="004020E6"/>
          <w:p w:rsidR="00865523" w:rsidRPr="007E4440" w:rsidRDefault="00865523" w:rsidP="004020E6">
            <w:pPr>
              <w:rPr>
                <w:b/>
              </w:rPr>
            </w:pPr>
          </w:p>
        </w:tc>
        <w:tc>
          <w:tcPr>
            <w:tcW w:w="6235" w:type="dxa"/>
          </w:tcPr>
          <w:p w:rsidR="00865523" w:rsidRDefault="00443E61" w:rsidP="00865523">
            <w:pPr>
              <w:jc w:val="both"/>
            </w:pPr>
            <w:r w:rsidRPr="004F2412">
              <w:t>1.</w:t>
            </w:r>
            <w:r w:rsidRPr="00443E61">
              <w:t>Разработка основной общеобразовательной программы</w:t>
            </w:r>
            <w:r w:rsidRPr="004F2412">
              <w:t xml:space="preserve"> ДОУ</w:t>
            </w:r>
            <w:r w:rsidRPr="00443E61">
              <w:t xml:space="preserve">, рабочих программ </w:t>
            </w:r>
            <w:r w:rsidRPr="004F2412">
              <w:t xml:space="preserve">педагогов на основе инновационной программы дошкольного образования  «От рождения до </w:t>
            </w:r>
            <w:r w:rsidR="004F2412" w:rsidRPr="004F2412">
              <w:t>школы»</w:t>
            </w:r>
            <w:r w:rsidR="00865523">
              <w:t xml:space="preserve"> под ред. Н.Е. </w:t>
            </w:r>
            <w:proofErr w:type="spellStart"/>
            <w:r w:rsidR="00865523">
              <w:t>Вераксы</w:t>
            </w:r>
            <w:proofErr w:type="spellEnd"/>
            <w:r w:rsidR="00865523">
              <w:t>.</w:t>
            </w:r>
          </w:p>
          <w:p w:rsidR="00580984" w:rsidRDefault="00580984" w:rsidP="00865523">
            <w:pPr>
              <w:jc w:val="both"/>
            </w:pPr>
          </w:p>
          <w:p w:rsidR="00580984" w:rsidRDefault="00580984" w:rsidP="0058098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</w:t>
            </w:r>
            <w:r w:rsidRPr="00AA735A">
              <w:rPr>
                <w:sz w:val="23"/>
                <w:szCs w:val="23"/>
              </w:rPr>
              <w:t>Подготовка нормативно-правового обеспечения деятельности ДОО (внесение изменений в уставные документы, разработка, изменение локальных актов)</w:t>
            </w:r>
            <w:r>
              <w:rPr>
                <w:sz w:val="23"/>
                <w:szCs w:val="23"/>
              </w:rPr>
              <w:t>.</w:t>
            </w:r>
          </w:p>
          <w:p w:rsidR="00865523" w:rsidRDefault="00865523" w:rsidP="00865523">
            <w:pPr>
              <w:jc w:val="both"/>
            </w:pPr>
          </w:p>
          <w:p w:rsidR="00275523" w:rsidRDefault="00580984" w:rsidP="00865523">
            <w:pPr>
              <w:jc w:val="both"/>
            </w:pPr>
            <w:r>
              <w:t>3</w:t>
            </w:r>
            <w:r w:rsidR="00865523" w:rsidRPr="00865523">
              <w:t>.</w:t>
            </w:r>
            <w:r w:rsidR="0028472D">
              <w:t>Мониторинг развития дошкольников;</w:t>
            </w:r>
            <w:r w:rsidR="00611EA7">
              <w:t xml:space="preserve"> </w:t>
            </w:r>
            <w:r w:rsidR="0083172A">
              <w:t>к</w:t>
            </w:r>
            <w:r w:rsidR="0083097B" w:rsidRPr="009D159F">
              <w:rPr>
                <w:sz w:val="23"/>
                <w:szCs w:val="23"/>
              </w:rPr>
              <w:t>орректировка системы мониторинга качества образовательного процесса в МБДОУ</w:t>
            </w:r>
            <w:r w:rsidR="00865523">
              <w:rPr>
                <w:sz w:val="23"/>
                <w:szCs w:val="23"/>
              </w:rPr>
              <w:t>.</w:t>
            </w:r>
          </w:p>
          <w:p w:rsidR="00275523" w:rsidRDefault="00275523" w:rsidP="00865523"/>
          <w:p w:rsidR="00275523" w:rsidRDefault="00580984" w:rsidP="00865523">
            <w:pPr>
              <w:jc w:val="both"/>
            </w:pPr>
            <w:r>
              <w:t>4</w:t>
            </w:r>
            <w:r w:rsidR="00865523">
              <w:t>.</w:t>
            </w:r>
            <w:r w:rsidR="00275523">
              <w:t>Р</w:t>
            </w:r>
            <w:r w:rsidR="00275523" w:rsidRPr="007C378F">
              <w:t>асширения спектра бесплатных допол</w:t>
            </w:r>
            <w:r w:rsidR="00275523">
              <w:t>нительны</w:t>
            </w:r>
            <w:r w:rsidR="00D96D26">
              <w:t>х образовательных услуг, анализ их эффектив</w:t>
            </w:r>
            <w:r w:rsidR="00D1205C">
              <w:t>н</w:t>
            </w:r>
            <w:r w:rsidR="00D96D26">
              <w:t>ости.</w:t>
            </w:r>
          </w:p>
          <w:p w:rsidR="003E4DB4" w:rsidRDefault="003E4DB4" w:rsidP="00865523">
            <w:pPr>
              <w:jc w:val="both"/>
            </w:pPr>
          </w:p>
          <w:p w:rsidR="003E4DB4" w:rsidRDefault="00580984" w:rsidP="00865523">
            <w:pPr>
              <w:pStyle w:val="a4"/>
              <w:ind w:left="35"/>
              <w:jc w:val="both"/>
            </w:pPr>
            <w:r>
              <w:t>5</w:t>
            </w:r>
            <w:r w:rsidR="00865523">
              <w:t>.</w:t>
            </w:r>
            <w:r w:rsidR="003E4DB4">
              <w:t>Использование в образовательной деятельности современных развивающих технологий (изучение, внедрение, реализация в соответствии с индивидуальными планами педагогов);</w:t>
            </w:r>
          </w:p>
          <w:p w:rsidR="00D1205C" w:rsidRDefault="00D1205C" w:rsidP="00865523">
            <w:pPr>
              <w:ind w:left="35"/>
            </w:pPr>
          </w:p>
          <w:p w:rsidR="00D1205C" w:rsidRPr="009D159F" w:rsidRDefault="00580984" w:rsidP="00865523">
            <w:pPr>
              <w:pStyle w:val="a4"/>
              <w:ind w:left="35"/>
              <w:jc w:val="both"/>
            </w:pPr>
            <w:r>
              <w:t>6</w:t>
            </w:r>
            <w:r w:rsidR="00865523">
              <w:t>.</w:t>
            </w:r>
            <w:r w:rsidR="00D1205C" w:rsidRPr="009D159F">
              <w:t xml:space="preserve">Повышение конкурентоспособности ДОО посредством внедрения инновационных процессов во всех направлениях деятельности </w:t>
            </w:r>
            <w:r w:rsidR="00D148A2" w:rsidRPr="009D159F">
              <w:t>(</w:t>
            </w:r>
            <w:r w:rsidR="00D1205C" w:rsidRPr="009D159F">
              <w:t>с учетом социального запроса</w:t>
            </w:r>
            <w:r w:rsidR="00D148A2" w:rsidRPr="009D159F">
              <w:t xml:space="preserve">) и демонстрацией эффективного функционирования в режиме развития (через </w:t>
            </w:r>
            <w:proofErr w:type="spellStart"/>
            <w:r w:rsidR="00D148A2" w:rsidRPr="009D159F">
              <w:t>соц</w:t>
            </w:r>
            <w:proofErr w:type="gramStart"/>
            <w:r w:rsidR="00D148A2" w:rsidRPr="009D159F">
              <w:t>.с</w:t>
            </w:r>
            <w:proofErr w:type="gramEnd"/>
            <w:r w:rsidR="00D148A2" w:rsidRPr="009D159F">
              <w:t>ети</w:t>
            </w:r>
            <w:proofErr w:type="spellEnd"/>
            <w:r w:rsidR="00D148A2" w:rsidRPr="009D159F">
              <w:t xml:space="preserve"> и активное участие в мероприятиях социума).</w:t>
            </w:r>
          </w:p>
          <w:p w:rsidR="0083097B" w:rsidRPr="009D159F" w:rsidRDefault="0083097B" w:rsidP="00865523">
            <w:pPr>
              <w:pStyle w:val="a4"/>
              <w:jc w:val="both"/>
            </w:pPr>
          </w:p>
          <w:p w:rsidR="0083097B" w:rsidRDefault="00580984" w:rsidP="00865523">
            <w:pPr>
              <w:pStyle w:val="a4"/>
              <w:ind w:left="35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</w:t>
            </w:r>
            <w:r w:rsidR="00865523">
              <w:rPr>
                <w:sz w:val="23"/>
                <w:szCs w:val="23"/>
              </w:rPr>
              <w:t>.</w:t>
            </w:r>
            <w:r w:rsidR="0083097B" w:rsidRPr="009D159F">
              <w:rPr>
                <w:sz w:val="23"/>
                <w:szCs w:val="23"/>
              </w:rPr>
              <w:t>Обновление образовательной программы в соответствии с актуальным состоянием образовательного процесса.</w:t>
            </w:r>
          </w:p>
          <w:p w:rsidR="00865523" w:rsidRDefault="00580984" w:rsidP="0086552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865523" w:rsidRDefault="00580984" w:rsidP="0086552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</w:t>
            </w:r>
            <w:r w:rsidR="00865523">
              <w:rPr>
                <w:sz w:val="23"/>
                <w:szCs w:val="23"/>
              </w:rPr>
              <w:t>.</w:t>
            </w:r>
            <w:r w:rsidR="00865523" w:rsidRPr="00AA735A">
              <w:rPr>
                <w:sz w:val="23"/>
                <w:szCs w:val="23"/>
              </w:rPr>
              <w:t xml:space="preserve"> Активизация работы сайта</w:t>
            </w:r>
            <w:r w:rsidR="00865523">
              <w:rPr>
                <w:sz w:val="23"/>
                <w:szCs w:val="23"/>
              </w:rPr>
              <w:t>.</w:t>
            </w:r>
          </w:p>
          <w:p w:rsidR="00865523" w:rsidRPr="00443E61" w:rsidRDefault="00865523" w:rsidP="00865523">
            <w:pPr>
              <w:jc w:val="both"/>
            </w:pPr>
          </w:p>
          <w:p w:rsidR="00865523" w:rsidRPr="00580984" w:rsidRDefault="00580984" w:rsidP="00580984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9</w:t>
            </w:r>
            <w:r w:rsidR="00865523">
              <w:rPr>
                <w:sz w:val="23"/>
                <w:szCs w:val="23"/>
              </w:rPr>
              <w:t>.</w:t>
            </w:r>
            <w:r w:rsidR="00865523" w:rsidRPr="00AA735A">
              <w:rPr>
                <w:sz w:val="23"/>
                <w:szCs w:val="23"/>
              </w:rPr>
              <w:t>Поддержка системы эффективного взаимодействия ДОО с социальными партнерами по вопросам оздоровления и развития детей, семейного воспитания и повышения квалификации кадров.</w:t>
            </w:r>
          </w:p>
        </w:tc>
        <w:tc>
          <w:tcPr>
            <w:tcW w:w="1926" w:type="dxa"/>
          </w:tcPr>
          <w:p w:rsidR="00BC70E9" w:rsidRDefault="004F2412" w:rsidP="004F2412">
            <w:pPr>
              <w:jc w:val="center"/>
            </w:pPr>
            <w:r w:rsidRPr="004F2412">
              <w:t>2020 г.</w:t>
            </w:r>
          </w:p>
          <w:p w:rsidR="0028472D" w:rsidRDefault="0028472D" w:rsidP="004F2412">
            <w:pPr>
              <w:jc w:val="center"/>
            </w:pPr>
          </w:p>
          <w:p w:rsidR="0028472D" w:rsidRDefault="0028472D" w:rsidP="004F2412">
            <w:pPr>
              <w:jc w:val="center"/>
            </w:pPr>
          </w:p>
          <w:p w:rsidR="0028472D" w:rsidRDefault="0028472D" w:rsidP="004F2412">
            <w:pPr>
              <w:jc w:val="center"/>
            </w:pPr>
          </w:p>
          <w:p w:rsidR="00580984" w:rsidRDefault="00580984" w:rsidP="004F2412">
            <w:pPr>
              <w:jc w:val="center"/>
            </w:pPr>
          </w:p>
          <w:p w:rsidR="00580984" w:rsidRDefault="00580984" w:rsidP="004F2412">
            <w:pPr>
              <w:jc w:val="center"/>
            </w:pPr>
          </w:p>
          <w:p w:rsidR="00580984" w:rsidRDefault="00580984" w:rsidP="004F2412">
            <w:pPr>
              <w:jc w:val="center"/>
            </w:pPr>
          </w:p>
          <w:p w:rsidR="00580984" w:rsidRDefault="00580984" w:rsidP="004F2412">
            <w:pPr>
              <w:jc w:val="center"/>
            </w:pPr>
          </w:p>
          <w:p w:rsidR="00580984" w:rsidRDefault="00580984" w:rsidP="004F2412">
            <w:pPr>
              <w:jc w:val="center"/>
            </w:pPr>
          </w:p>
          <w:p w:rsidR="0028472D" w:rsidRDefault="0028472D" w:rsidP="004F2412">
            <w:pPr>
              <w:jc w:val="center"/>
            </w:pPr>
            <w:r>
              <w:t>В соответствии с годовым планом</w:t>
            </w:r>
          </w:p>
          <w:p w:rsidR="00275523" w:rsidRDefault="00275523" w:rsidP="004F2412">
            <w:pPr>
              <w:jc w:val="center"/>
            </w:pPr>
          </w:p>
          <w:p w:rsidR="003E4DB4" w:rsidRDefault="003E4DB4" w:rsidP="004F2412">
            <w:pPr>
              <w:jc w:val="center"/>
            </w:pPr>
          </w:p>
          <w:p w:rsidR="00D96D26" w:rsidRDefault="00682134" w:rsidP="004F2412">
            <w:pPr>
              <w:jc w:val="center"/>
            </w:pPr>
            <w:r>
              <w:t>2020 -2025 г</w:t>
            </w:r>
            <w:r w:rsidR="00D96D26">
              <w:t>г.</w:t>
            </w:r>
          </w:p>
          <w:p w:rsidR="003E4DB4" w:rsidRPr="004F2412" w:rsidRDefault="003E4DB4" w:rsidP="004F2412">
            <w:pPr>
              <w:jc w:val="center"/>
            </w:pPr>
          </w:p>
        </w:tc>
        <w:tc>
          <w:tcPr>
            <w:tcW w:w="2832" w:type="dxa"/>
          </w:tcPr>
          <w:p w:rsidR="00D96D26" w:rsidRDefault="00D96D26" w:rsidP="004F2412">
            <w:pPr>
              <w:jc w:val="center"/>
            </w:pPr>
          </w:p>
          <w:p w:rsidR="00BC70E9" w:rsidRPr="004F2412" w:rsidRDefault="004F2412" w:rsidP="004F2412">
            <w:pPr>
              <w:jc w:val="center"/>
            </w:pPr>
            <w:r>
              <w:t xml:space="preserve">Заведующий, педагоги, </w:t>
            </w:r>
            <w:r w:rsidR="00D96D26">
              <w:t xml:space="preserve">узкие </w:t>
            </w:r>
            <w:r>
              <w:t>специалисты</w:t>
            </w:r>
          </w:p>
        </w:tc>
      </w:tr>
      <w:tr w:rsidR="00BC70E9" w:rsidTr="008F4F5C">
        <w:tc>
          <w:tcPr>
            <w:tcW w:w="534" w:type="dxa"/>
          </w:tcPr>
          <w:p w:rsidR="00BC70E9" w:rsidRDefault="00BC70E9" w:rsidP="004020E6">
            <w:r>
              <w:t>2</w:t>
            </w:r>
          </w:p>
        </w:tc>
        <w:tc>
          <w:tcPr>
            <w:tcW w:w="3259" w:type="dxa"/>
          </w:tcPr>
          <w:p w:rsidR="00BC70E9" w:rsidRPr="007E4440" w:rsidRDefault="00BC70E9" w:rsidP="004020E6">
            <w:pPr>
              <w:rPr>
                <w:b/>
              </w:rPr>
            </w:pPr>
            <w:r>
              <w:t>Повышение профессионального уровня педагогических  кадров</w:t>
            </w:r>
          </w:p>
        </w:tc>
        <w:tc>
          <w:tcPr>
            <w:tcW w:w="6235" w:type="dxa"/>
          </w:tcPr>
          <w:p w:rsidR="00BC70E9" w:rsidRPr="004A0ADE" w:rsidRDefault="00563E11" w:rsidP="004A0ADE">
            <w:pPr>
              <w:jc w:val="both"/>
            </w:pPr>
            <w:r w:rsidRPr="004A0ADE">
              <w:t>1. Аттес</w:t>
            </w:r>
            <w:r w:rsidR="004A0ADE" w:rsidRPr="004A0ADE">
              <w:t>тация педагогических работников.</w:t>
            </w:r>
          </w:p>
          <w:p w:rsidR="006056FA" w:rsidRPr="004A0ADE" w:rsidRDefault="006056FA" w:rsidP="00865523"/>
          <w:p w:rsidR="00563E11" w:rsidRPr="004A0ADE" w:rsidRDefault="00563E11" w:rsidP="004A0ADE">
            <w:pPr>
              <w:jc w:val="both"/>
            </w:pPr>
            <w:r w:rsidRPr="004A0ADE">
              <w:t xml:space="preserve">2. </w:t>
            </w:r>
            <w:r w:rsidR="004A0ADE" w:rsidRPr="004A0ADE">
              <w:t xml:space="preserve">Повышение профессиональной компетентности педагогов посредством обучения на курсах повышения квалификации, посещения методических объединений, семинаров, творческих групп, </w:t>
            </w:r>
            <w:r w:rsidR="004A0ADE" w:rsidRPr="004A0ADE">
              <w:t>научно-практических конференций.</w:t>
            </w:r>
          </w:p>
          <w:p w:rsidR="006056FA" w:rsidRPr="004A0ADE" w:rsidRDefault="006056FA" w:rsidP="00865523"/>
          <w:p w:rsidR="00563E11" w:rsidRPr="004A0ADE" w:rsidRDefault="00563E11" w:rsidP="004A0ADE">
            <w:pPr>
              <w:jc w:val="both"/>
            </w:pPr>
            <w:r w:rsidRPr="004A0ADE">
              <w:t>3. Участие педагогов в конкурсах профессионального мастерства на муниц</w:t>
            </w:r>
            <w:r w:rsidR="004A0ADE" w:rsidRPr="004A0ADE">
              <w:t>ипальном и региональном уровнях.</w:t>
            </w:r>
          </w:p>
          <w:p w:rsidR="006056FA" w:rsidRPr="004A0ADE" w:rsidRDefault="006056FA" w:rsidP="00865523"/>
          <w:p w:rsidR="00563E11" w:rsidRPr="004A0ADE" w:rsidRDefault="00563E11" w:rsidP="004A0ADE">
            <w:pPr>
              <w:jc w:val="both"/>
            </w:pPr>
            <w:r w:rsidRPr="004A0ADE">
              <w:t xml:space="preserve">4. </w:t>
            </w:r>
            <w:proofErr w:type="gramStart"/>
            <w:r w:rsidRPr="004A0ADE">
              <w:t>Участие педагогов в конкурсах, семинарах, конференциях, МО</w:t>
            </w:r>
            <w:r w:rsidR="00D148A2" w:rsidRPr="004A0ADE">
              <w:t>, творческих группах</w:t>
            </w:r>
            <w:r w:rsidRPr="004A0ADE">
              <w:t xml:space="preserve"> </w:t>
            </w:r>
            <w:r w:rsidR="006056FA" w:rsidRPr="004A0ADE">
              <w:t>муниципального</w:t>
            </w:r>
            <w:r w:rsidRPr="004A0ADE">
              <w:t xml:space="preserve">, </w:t>
            </w:r>
            <w:r w:rsidR="006056FA" w:rsidRPr="004A0ADE">
              <w:t xml:space="preserve">районного, республиканского, </w:t>
            </w:r>
            <w:r w:rsidR="004A0ADE" w:rsidRPr="004A0ADE">
              <w:t>федерального уровней.</w:t>
            </w:r>
            <w:proofErr w:type="gramEnd"/>
          </w:p>
          <w:p w:rsidR="004A0ADE" w:rsidRPr="004A0ADE" w:rsidRDefault="004A0ADE" w:rsidP="00865523"/>
          <w:p w:rsidR="004A0ADE" w:rsidRDefault="004A0ADE" w:rsidP="004A0ADE">
            <w:pPr>
              <w:jc w:val="both"/>
            </w:pPr>
            <w:r w:rsidRPr="004A0ADE">
              <w:t>5.</w:t>
            </w:r>
            <w:r w:rsidRPr="004A0ADE">
              <w:t xml:space="preserve">Стимулирование педагогов к самообразованию, дистанционному обучению с использованием Интернет-ресурсов, созданию и общению в профессиональных сообществах, в </w:t>
            </w:r>
            <w:proofErr w:type="spellStart"/>
            <w:r w:rsidRPr="004A0ADE">
              <w:t>т.ч</w:t>
            </w:r>
            <w:proofErr w:type="spellEnd"/>
            <w:r w:rsidRPr="004A0ADE">
              <w:t>. в сети Интернет</w:t>
            </w:r>
            <w:r w:rsidRPr="004A0ADE">
              <w:t>.</w:t>
            </w:r>
          </w:p>
          <w:p w:rsidR="004A0ADE" w:rsidRDefault="004A0ADE" w:rsidP="004A0ADE">
            <w:pPr>
              <w:jc w:val="both"/>
            </w:pPr>
          </w:p>
          <w:p w:rsidR="004A0ADE" w:rsidRDefault="004A0ADE" w:rsidP="004A0ADE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  <w:r w:rsidRPr="00AA735A">
              <w:rPr>
                <w:sz w:val="23"/>
                <w:szCs w:val="23"/>
              </w:rPr>
              <w:t>Сопровождение участия педагогов в профессиональных конкурсах</w:t>
            </w:r>
            <w:r>
              <w:rPr>
                <w:sz w:val="23"/>
                <w:szCs w:val="23"/>
              </w:rPr>
              <w:t>.</w:t>
            </w:r>
          </w:p>
          <w:p w:rsidR="004A0ADE" w:rsidRDefault="004A0ADE" w:rsidP="004A0ADE">
            <w:pPr>
              <w:jc w:val="both"/>
              <w:rPr>
                <w:sz w:val="23"/>
                <w:szCs w:val="23"/>
              </w:rPr>
            </w:pPr>
          </w:p>
          <w:p w:rsidR="004A0ADE" w:rsidRPr="004A0ADE" w:rsidRDefault="004A0ADE" w:rsidP="004A0ADE">
            <w:pPr>
              <w:jc w:val="both"/>
            </w:pPr>
            <w:r>
              <w:rPr>
                <w:sz w:val="23"/>
                <w:szCs w:val="23"/>
              </w:rPr>
              <w:t xml:space="preserve">7. </w:t>
            </w:r>
            <w:r w:rsidRPr="00AA735A">
              <w:rPr>
                <w:sz w:val="23"/>
                <w:szCs w:val="23"/>
              </w:rPr>
              <w:t>Совершенствование системы непрерывного образования для повышения профессиональной компетентности, инновационной культуры, введение инновационных форм повышения профессионального мастерства педагогов (корпоративное обучение)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926" w:type="dxa"/>
          </w:tcPr>
          <w:p w:rsidR="006056FA" w:rsidRDefault="006056FA" w:rsidP="004F2412">
            <w:pPr>
              <w:jc w:val="center"/>
            </w:pPr>
            <w:r>
              <w:t xml:space="preserve">В соответствии </w:t>
            </w:r>
          </w:p>
          <w:p w:rsidR="00BC70E9" w:rsidRDefault="006056FA" w:rsidP="004F2412">
            <w:pPr>
              <w:jc w:val="center"/>
            </w:pPr>
            <w:r>
              <w:t xml:space="preserve">с планом </w:t>
            </w:r>
          </w:p>
          <w:p w:rsidR="006056FA" w:rsidRDefault="006056FA" w:rsidP="004F2412">
            <w:pPr>
              <w:jc w:val="center"/>
            </w:pPr>
          </w:p>
          <w:p w:rsidR="006056FA" w:rsidRDefault="006056FA" w:rsidP="004F2412">
            <w:pPr>
              <w:jc w:val="center"/>
            </w:pPr>
          </w:p>
          <w:p w:rsidR="00D96D26" w:rsidRDefault="00D96D26" w:rsidP="006056FA">
            <w:pPr>
              <w:jc w:val="center"/>
            </w:pPr>
          </w:p>
          <w:p w:rsidR="006056FA" w:rsidRPr="004F2412" w:rsidRDefault="00682134" w:rsidP="006056FA">
            <w:pPr>
              <w:jc w:val="center"/>
            </w:pPr>
            <w:r>
              <w:t>2020 – 2025 г</w:t>
            </w:r>
            <w:r w:rsidR="006056FA">
              <w:t>г.</w:t>
            </w:r>
          </w:p>
        </w:tc>
        <w:tc>
          <w:tcPr>
            <w:tcW w:w="2832" w:type="dxa"/>
          </w:tcPr>
          <w:p w:rsidR="004A0ADE" w:rsidRDefault="006B518C" w:rsidP="004F2412">
            <w:pPr>
              <w:jc w:val="center"/>
            </w:pPr>
            <w:r>
              <w:t>Заведующий, педагоги</w:t>
            </w:r>
          </w:p>
          <w:p w:rsidR="00BC70E9" w:rsidRDefault="006B518C" w:rsidP="004F2412">
            <w:pPr>
              <w:jc w:val="center"/>
            </w:pPr>
            <w:r>
              <w:t xml:space="preserve"> </w:t>
            </w:r>
          </w:p>
          <w:p w:rsidR="004A0ADE" w:rsidRPr="004F2412" w:rsidRDefault="004A0ADE" w:rsidP="004F2412">
            <w:pPr>
              <w:jc w:val="center"/>
            </w:pPr>
          </w:p>
        </w:tc>
      </w:tr>
      <w:tr w:rsidR="00BC70E9" w:rsidTr="008F4F5C">
        <w:tc>
          <w:tcPr>
            <w:tcW w:w="534" w:type="dxa"/>
          </w:tcPr>
          <w:p w:rsidR="00BC70E9" w:rsidRPr="004020E6" w:rsidRDefault="00BC70E9" w:rsidP="004020E6">
            <w:r>
              <w:t>3</w:t>
            </w:r>
          </w:p>
        </w:tc>
        <w:tc>
          <w:tcPr>
            <w:tcW w:w="3259" w:type="dxa"/>
          </w:tcPr>
          <w:p w:rsidR="00BC70E9" w:rsidRPr="004020E6" w:rsidRDefault="00BC70E9" w:rsidP="004020E6">
            <w:r w:rsidRPr="004020E6">
              <w:t>Наполняемость групп ДОУ</w:t>
            </w:r>
          </w:p>
        </w:tc>
        <w:tc>
          <w:tcPr>
            <w:tcW w:w="6235" w:type="dxa"/>
          </w:tcPr>
          <w:p w:rsidR="00BC70E9" w:rsidRDefault="004C0A06" w:rsidP="00865523">
            <w:r>
              <w:t>1. Мониторинг социального запроса на потребность в открытии группы кратковременного пребывания;</w:t>
            </w:r>
          </w:p>
          <w:p w:rsidR="004C0A06" w:rsidRDefault="004C0A06" w:rsidP="00865523"/>
          <w:p w:rsidR="004C0A06" w:rsidRDefault="004C0A06" w:rsidP="00865523">
            <w:r>
              <w:t xml:space="preserve">2. </w:t>
            </w:r>
            <w:r w:rsidR="00F54AB2">
              <w:t>Разработка меню, стоимости питания для ГКП, п</w:t>
            </w:r>
            <w:r w:rsidR="00443699">
              <w:t>одготовка помещения, режима дня, организация воспитательно</w:t>
            </w:r>
            <w:r w:rsidR="006056FA">
              <w:t xml:space="preserve"> </w:t>
            </w:r>
            <w:r w:rsidR="00443699">
              <w:t>- образовательной деятельности;</w:t>
            </w:r>
          </w:p>
          <w:p w:rsidR="004C0A06" w:rsidRDefault="004C0A06" w:rsidP="00865523"/>
          <w:p w:rsidR="00443699" w:rsidRDefault="00443699" w:rsidP="00865523">
            <w:r>
              <w:t>3. Открытие ГКП и ее функционирование;</w:t>
            </w:r>
          </w:p>
          <w:p w:rsidR="00443699" w:rsidRDefault="00443699" w:rsidP="00865523"/>
          <w:p w:rsidR="00443699" w:rsidRPr="004F2412" w:rsidRDefault="00443699" w:rsidP="00865523">
            <w:r>
              <w:t>4. Мониторинг эффективности качества образования в ГКП,</w:t>
            </w:r>
            <w:r w:rsidR="00AD32D7">
              <w:t xml:space="preserve"> качества ее функционирования.</w:t>
            </w:r>
          </w:p>
        </w:tc>
        <w:tc>
          <w:tcPr>
            <w:tcW w:w="1926" w:type="dxa"/>
          </w:tcPr>
          <w:p w:rsidR="00BC70E9" w:rsidRDefault="004C0A06" w:rsidP="004F2412">
            <w:pPr>
              <w:jc w:val="center"/>
            </w:pPr>
            <w:r>
              <w:t>2020 г.</w:t>
            </w:r>
          </w:p>
          <w:p w:rsidR="00F54AB2" w:rsidRDefault="00F54AB2" w:rsidP="004F2412">
            <w:pPr>
              <w:jc w:val="center"/>
            </w:pPr>
          </w:p>
          <w:p w:rsidR="00F54AB2" w:rsidRDefault="00F54AB2" w:rsidP="004F2412">
            <w:pPr>
              <w:jc w:val="center"/>
            </w:pPr>
          </w:p>
          <w:p w:rsidR="00F54AB2" w:rsidRDefault="00F54AB2" w:rsidP="004F2412">
            <w:pPr>
              <w:jc w:val="center"/>
            </w:pPr>
            <w:r>
              <w:t xml:space="preserve">2020 г. </w:t>
            </w:r>
          </w:p>
          <w:p w:rsidR="00443699" w:rsidRDefault="00443699" w:rsidP="004F2412">
            <w:pPr>
              <w:jc w:val="center"/>
            </w:pPr>
          </w:p>
          <w:p w:rsidR="00443699" w:rsidRDefault="00443699" w:rsidP="004F2412">
            <w:pPr>
              <w:jc w:val="center"/>
            </w:pPr>
          </w:p>
          <w:p w:rsidR="00443699" w:rsidRDefault="00443699" w:rsidP="004F2412">
            <w:pPr>
              <w:jc w:val="center"/>
            </w:pPr>
          </w:p>
          <w:p w:rsidR="00443699" w:rsidRDefault="00682134" w:rsidP="004F2412">
            <w:pPr>
              <w:jc w:val="center"/>
            </w:pPr>
            <w:r>
              <w:t>2020 -2025 г</w:t>
            </w:r>
            <w:r w:rsidR="00443699">
              <w:t>г.</w:t>
            </w:r>
          </w:p>
          <w:p w:rsidR="00AD32D7" w:rsidRDefault="00AD32D7" w:rsidP="004F2412">
            <w:pPr>
              <w:jc w:val="center"/>
            </w:pPr>
          </w:p>
          <w:p w:rsidR="00AD32D7" w:rsidRPr="004F2412" w:rsidRDefault="00AD32D7" w:rsidP="004F2412">
            <w:pPr>
              <w:jc w:val="center"/>
            </w:pPr>
            <w:r>
              <w:t>Ежегодно</w:t>
            </w:r>
          </w:p>
        </w:tc>
        <w:tc>
          <w:tcPr>
            <w:tcW w:w="2832" w:type="dxa"/>
          </w:tcPr>
          <w:p w:rsidR="00BC70E9" w:rsidRDefault="004C0A06" w:rsidP="004F2412">
            <w:pPr>
              <w:jc w:val="center"/>
            </w:pPr>
            <w:r>
              <w:t>Заведующий, педагоги</w:t>
            </w:r>
          </w:p>
          <w:p w:rsidR="00F54AB2" w:rsidRDefault="00F54AB2" w:rsidP="004F2412">
            <w:pPr>
              <w:jc w:val="center"/>
            </w:pPr>
          </w:p>
          <w:p w:rsidR="00F54AB2" w:rsidRDefault="00F54AB2" w:rsidP="004F2412">
            <w:pPr>
              <w:jc w:val="center"/>
            </w:pPr>
          </w:p>
          <w:p w:rsidR="00F54AB2" w:rsidRDefault="00F54AB2" w:rsidP="004F2412">
            <w:pPr>
              <w:jc w:val="center"/>
            </w:pPr>
            <w:r>
              <w:t>Заведующий, завхоз</w:t>
            </w:r>
          </w:p>
          <w:p w:rsidR="00AD32D7" w:rsidRDefault="00AD32D7" w:rsidP="004F2412">
            <w:pPr>
              <w:jc w:val="center"/>
            </w:pPr>
          </w:p>
          <w:p w:rsidR="00AD32D7" w:rsidRDefault="00AD32D7" w:rsidP="004F2412">
            <w:pPr>
              <w:jc w:val="center"/>
            </w:pPr>
          </w:p>
          <w:p w:rsidR="00AD32D7" w:rsidRDefault="00AD32D7" w:rsidP="004F2412">
            <w:pPr>
              <w:jc w:val="center"/>
            </w:pPr>
          </w:p>
          <w:p w:rsidR="00AD32D7" w:rsidRPr="004F2412" w:rsidRDefault="00AD32D7" w:rsidP="004F2412">
            <w:pPr>
              <w:jc w:val="center"/>
            </w:pPr>
            <w:r>
              <w:t>Заведующий, педагоги</w:t>
            </w:r>
          </w:p>
        </w:tc>
      </w:tr>
      <w:tr w:rsidR="00BC70E9" w:rsidTr="008F4F5C">
        <w:tc>
          <w:tcPr>
            <w:tcW w:w="534" w:type="dxa"/>
          </w:tcPr>
          <w:p w:rsidR="00BC70E9" w:rsidRDefault="00BC70E9" w:rsidP="00BC70E9">
            <w:r>
              <w:t>4</w:t>
            </w:r>
          </w:p>
        </w:tc>
        <w:tc>
          <w:tcPr>
            <w:tcW w:w="3259" w:type="dxa"/>
          </w:tcPr>
          <w:p w:rsidR="00BC70E9" w:rsidRPr="004020E6" w:rsidRDefault="00BC70E9" w:rsidP="006B518C">
            <w:r>
              <w:t xml:space="preserve">Создание условий для расширения возможностей использования  дистанционного обучения с целью повышения качества </w:t>
            </w:r>
            <w:r w:rsidR="006B518C">
              <w:t>образовательной деятельности</w:t>
            </w:r>
          </w:p>
        </w:tc>
        <w:tc>
          <w:tcPr>
            <w:tcW w:w="6235" w:type="dxa"/>
          </w:tcPr>
          <w:p w:rsidR="00BC70E9" w:rsidRDefault="007A322E" w:rsidP="00865523">
            <w:pPr>
              <w:jc w:val="both"/>
            </w:pPr>
            <w:r>
              <w:t>1.</w:t>
            </w:r>
            <w:r w:rsidR="00D822B1">
              <w:t xml:space="preserve"> </w:t>
            </w:r>
            <w:r w:rsidR="00A44DA3">
              <w:t>Применение</w:t>
            </w:r>
            <w:r>
              <w:t xml:space="preserve"> дистанционных образовательных технологий в  ДОУ</w:t>
            </w:r>
            <w:r w:rsidR="00261EA2">
              <w:t>,</w:t>
            </w:r>
            <w:r w:rsidR="00A44DA3">
              <w:t xml:space="preserve"> использование </w:t>
            </w:r>
            <w:proofErr w:type="spellStart"/>
            <w:r w:rsidR="00A44DA3">
              <w:t>инстаграм</w:t>
            </w:r>
            <w:proofErr w:type="spellEnd"/>
            <w:r w:rsidR="00A44DA3">
              <w:t xml:space="preserve"> страниц</w:t>
            </w:r>
            <w:r w:rsidR="00CC53D5">
              <w:t>ы ДОУ</w:t>
            </w:r>
            <w:r w:rsidR="00A44DA3">
              <w:t>, групп в мессенджерах;</w:t>
            </w:r>
          </w:p>
          <w:p w:rsidR="00CC53D5" w:rsidRDefault="00CC53D5" w:rsidP="00865523">
            <w:pPr>
              <w:jc w:val="both"/>
            </w:pPr>
          </w:p>
          <w:p w:rsidR="00261EA2" w:rsidRDefault="00D822B1" w:rsidP="00865523">
            <w:pPr>
              <w:jc w:val="both"/>
            </w:pPr>
            <w:r>
              <w:t xml:space="preserve">2. </w:t>
            </w:r>
            <w:r w:rsidR="00261EA2">
              <w:t>Использование модели корреспонденции (консультационно</w:t>
            </w:r>
            <w:r w:rsidR="00261EA2">
              <w:rPr>
                <w:rFonts w:ascii="Cambria Math" w:hAnsi="Cambria Math" w:cs="Cambria Math"/>
              </w:rPr>
              <w:t>‐</w:t>
            </w:r>
            <w:r w:rsidR="00261EA2">
              <w:t>информационные центры для</w:t>
            </w:r>
            <w:r w:rsidR="00682134">
              <w:t xml:space="preserve"> </w:t>
            </w:r>
            <w:r w:rsidR="00261EA2">
              <w:t xml:space="preserve">родителей) в режиме непрямого общения </w:t>
            </w:r>
            <w:r>
              <w:t>–</w:t>
            </w:r>
            <w:r w:rsidR="00261EA2">
              <w:t xml:space="preserve"> Офлайн</w:t>
            </w:r>
          </w:p>
          <w:p w:rsidR="00D822B1" w:rsidRDefault="00D822B1" w:rsidP="00865523">
            <w:pPr>
              <w:jc w:val="both"/>
            </w:pPr>
          </w:p>
          <w:p w:rsidR="00D822B1" w:rsidRPr="004F2412" w:rsidRDefault="00D822B1" w:rsidP="00865523">
            <w:pPr>
              <w:jc w:val="both"/>
            </w:pPr>
            <w:r>
              <w:t>3.</w:t>
            </w:r>
            <w:r w:rsidR="00A44DA3">
              <w:t xml:space="preserve"> Внедрение модели интегрированного дистанционного обучения на основе мультимедийных программ</w:t>
            </w:r>
          </w:p>
        </w:tc>
        <w:tc>
          <w:tcPr>
            <w:tcW w:w="1926" w:type="dxa"/>
          </w:tcPr>
          <w:p w:rsidR="00BC70E9" w:rsidRDefault="00A44DA3" w:rsidP="004F2412">
            <w:pPr>
              <w:jc w:val="center"/>
            </w:pPr>
            <w:r>
              <w:t>2020 -2025</w:t>
            </w:r>
            <w:r w:rsidR="00682134">
              <w:t xml:space="preserve"> г</w:t>
            </w:r>
            <w:r w:rsidR="00CC53D5">
              <w:t>г.</w:t>
            </w:r>
          </w:p>
          <w:p w:rsidR="00A44DA3" w:rsidRDefault="00A44DA3" w:rsidP="004F2412">
            <w:pPr>
              <w:jc w:val="center"/>
            </w:pPr>
          </w:p>
          <w:p w:rsidR="00A44DA3" w:rsidRDefault="00A44DA3" w:rsidP="004F2412">
            <w:pPr>
              <w:jc w:val="center"/>
            </w:pPr>
          </w:p>
          <w:p w:rsidR="00CC53D5" w:rsidRDefault="00CC53D5" w:rsidP="004F2412">
            <w:pPr>
              <w:jc w:val="center"/>
            </w:pPr>
          </w:p>
          <w:p w:rsidR="00CC53D5" w:rsidRDefault="00CC53D5" w:rsidP="004F2412">
            <w:pPr>
              <w:jc w:val="center"/>
            </w:pPr>
          </w:p>
          <w:p w:rsidR="00CC53D5" w:rsidRDefault="00CC53D5" w:rsidP="00CC53D5">
            <w:pPr>
              <w:jc w:val="center"/>
            </w:pPr>
            <w:r>
              <w:t>Ежегодно</w:t>
            </w:r>
          </w:p>
          <w:p w:rsidR="00CC53D5" w:rsidRDefault="00CC53D5" w:rsidP="004F2412">
            <w:pPr>
              <w:jc w:val="center"/>
            </w:pPr>
          </w:p>
          <w:p w:rsidR="00CC53D5" w:rsidRDefault="00CC53D5" w:rsidP="004F2412">
            <w:pPr>
              <w:jc w:val="center"/>
            </w:pPr>
          </w:p>
          <w:p w:rsidR="00CC53D5" w:rsidRDefault="00CC53D5" w:rsidP="00CC53D5">
            <w:pPr>
              <w:jc w:val="center"/>
            </w:pPr>
            <w:r>
              <w:br/>
              <w:t>2021 г.</w:t>
            </w:r>
          </w:p>
          <w:p w:rsidR="00A44DA3" w:rsidRPr="004F2412" w:rsidRDefault="00A44DA3" w:rsidP="00483C5F"/>
        </w:tc>
        <w:tc>
          <w:tcPr>
            <w:tcW w:w="2832" w:type="dxa"/>
          </w:tcPr>
          <w:p w:rsidR="00BC70E9" w:rsidRPr="004F2412" w:rsidRDefault="00CC53D5" w:rsidP="004F2412">
            <w:pPr>
              <w:jc w:val="center"/>
            </w:pPr>
            <w:r>
              <w:t>Заведующий, пед</w:t>
            </w:r>
            <w:r w:rsidR="00A44DA3">
              <w:t>агоги</w:t>
            </w:r>
          </w:p>
        </w:tc>
      </w:tr>
      <w:tr w:rsidR="00BC70E9" w:rsidTr="008F4F5C">
        <w:tc>
          <w:tcPr>
            <w:tcW w:w="534" w:type="dxa"/>
          </w:tcPr>
          <w:p w:rsidR="00BC70E9" w:rsidRDefault="00BC70E9" w:rsidP="004020E6">
            <w:r>
              <w:t>5</w:t>
            </w:r>
          </w:p>
        </w:tc>
        <w:tc>
          <w:tcPr>
            <w:tcW w:w="3259" w:type="dxa"/>
          </w:tcPr>
          <w:p w:rsidR="00BC70E9" w:rsidRDefault="00BC70E9" w:rsidP="00611EA7">
            <w:r>
              <w:t>Сохранение и укрепление з</w:t>
            </w:r>
            <w:r w:rsidRPr="004020E6">
              <w:t>доровь</w:t>
            </w:r>
            <w:r w:rsidR="00611EA7">
              <w:t>я</w:t>
            </w:r>
            <w:r w:rsidRPr="004020E6">
              <w:t xml:space="preserve"> дошкольников</w:t>
            </w:r>
          </w:p>
          <w:p w:rsidR="000937DE" w:rsidRDefault="000937DE" w:rsidP="00611EA7"/>
          <w:p w:rsidR="000937DE" w:rsidRDefault="000937DE" w:rsidP="00611EA7"/>
          <w:p w:rsidR="000937DE" w:rsidRPr="004020E6" w:rsidRDefault="000937DE" w:rsidP="00611EA7"/>
        </w:tc>
        <w:tc>
          <w:tcPr>
            <w:tcW w:w="6235" w:type="dxa"/>
          </w:tcPr>
          <w:p w:rsidR="00C27CE6" w:rsidRDefault="00C27CE6" w:rsidP="00865523">
            <w:pPr>
              <w:jc w:val="both"/>
            </w:pPr>
            <w:r>
              <w:t>Осуществление комплексного подхода к оздоровлению и физическому развитию воспитанников</w:t>
            </w:r>
          </w:p>
          <w:p w:rsidR="00C27CE6" w:rsidRDefault="00C27CE6" w:rsidP="00865523">
            <w:pPr>
              <w:jc w:val="both"/>
            </w:pPr>
          </w:p>
          <w:p w:rsidR="00611EA7" w:rsidRDefault="00611EA7" w:rsidP="00865523">
            <w:pPr>
              <w:jc w:val="both"/>
            </w:pPr>
            <w:r>
              <w:t xml:space="preserve">1. Мониторинг качества </w:t>
            </w:r>
            <w:proofErr w:type="spellStart"/>
            <w:r>
              <w:t>здоровьесберегающей</w:t>
            </w:r>
            <w:proofErr w:type="spellEnd"/>
            <w:r>
              <w:t xml:space="preserve"> и </w:t>
            </w:r>
            <w:proofErr w:type="spellStart"/>
            <w:r>
              <w:t>здоровьеформирующей</w:t>
            </w:r>
            <w:proofErr w:type="spellEnd"/>
            <w:r>
              <w:t xml:space="preserve"> деятельности учреждения.</w:t>
            </w:r>
          </w:p>
          <w:p w:rsidR="000937DE" w:rsidRDefault="000937DE" w:rsidP="00865523"/>
          <w:p w:rsidR="009249AD" w:rsidRDefault="00611EA7" w:rsidP="00865523">
            <w:pPr>
              <w:pStyle w:val="a4"/>
              <w:numPr>
                <w:ilvl w:val="0"/>
                <w:numId w:val="9"/>
              </w:numPr>
              <w:ind w:left="35" w:firstLine="0"/>
              <w:jc w:val="both"/>
            </w:pPr>
            <w:r>
              <w:t xml:space="preserve">Создание условий для осуществления в детском саду работы по профилактике  заболеваний, пропаганде здорового образа жизни среди </w:t>
            </w:r>
            <w:r w:rsidR="00F31C43">
              <w:t xml:space="preserve">детского и взрослого </w:t>
            </w:r>
            <w:r>
              <w:t xml:space="preserve">населения </w:t>
            </w:r>
            <w:r w:rsidR="00F31C43">
              <w:t xml:space="preserve">через оформление наглядной информации, работу в группах для родителей в </w:t>
            </w:r>
            <w:proofErr w:type="spellStart"/>
            <w:r w:rsidR="00F31C43">
              <w:t>соцсетях</w:t>
            </w:r>
            <w:proofErr w:type="spellEnd"/>
            <w:r w:rsidR="00F31C43">
              <w:t xml:space="preserve"> и на сайте, организацию совместных спортивных и др. мероприятий с детьми и родителями</w:t>
            </w:r>
            <w:r w:rsidR="00D148A2">
              <w:t>.</w:t>
            </w:r>
          </w:p>
          <w:p w:rsidR="00D148A2" w:rsidRDefault="00D148A2" w:rsidP="00865523">
            <w:pPr>
              <w:ind w:left="360"/>
              <w:jc w:val="both"/>
            </w:pPr>
          </w:p>
          <w:p w:rsidR="00BC70E9" w:rsidRDefault="0080128B" w:rsidP="00865523">
            <w:pPr>
              <w:jc w:val="both"/>
            </w:pPr>
            <w:r>
              <w:t>3</w:t>
            </w:r>
            <w:r w:rsidR="00611EA7">
              <w:t xml:space="preserve">. </w:t>
            </w:r>
            <w:r w:rsidRPr="0080128B">
              <w:t xml:space="preserve">Реализация системы мероприятий, направленных на укрепление здоровья, снижения заболеваемости </w:t>
            </w:r>
            <w:r w:rsidR="003215C6">
              <w:t>воспитанников</w:t>
            </w:r>
            <w:r w:rsidRPr="0080128B">
              <w:t xml:space="preserve"> ДОУ.</w:t>
            </w:r>
          </w:p>
          <w:p w:rsidR="00144111" w:rsidRDefault="00144111" w:rsidP="00865523">
            <w:pPr>
              <w:jc w:val="both"/>
            </w:pPr>
          </w:p>
          <w:p w:rsidR="00144111" w:rsidRDefault="00144111" w:rsidP="00865523">
            <w:pPr>
              <w:jc w:val="both"/>
            </w:pPr>
            <w:r>
              <w:t>4. Ежегодная диспансеризация воспитанников</w:t>
            </w:r>
          </w:p>
          <w:p w:rsidR="00144111" w:rsidRDefault="00144111" w:rsidP="00865523">
            <w:pPr>
              <w:jc w:val="both"/>
            </w:pPr>
          </w:p>
          <w:p w:rsidR="00144111" w:rsidRDefault="00144111" w:rsidP="00865523">
            <w:pPr>
              <w:jc w:val="both"/>
            </w:pPr>
            <w:r>
              <w:t>5. Проведение профилактических прививок и осмотров</w:t>
            </w:r>
          </w:p>
          <w:p w:rsidR="00144111" w:rsidRDefault="00144111" w:rsidP="00865523">
            <w:pPr>
              <w:jc w:val="both"/>
            </w:pPr>
          </w:p>
          <w:p w:rsidR="00144111" w:rsidRDefault="00144111" w:rsidP="00865523">
            <w:pPr>
              <w:jc w:val="both"/>
            </w:pPr>
            <w:r>
              <w:t xml:space="preserve">6. </w:t>
            </w:r>
            <w:proofErr w:type="gramStart"/>
            <w:r>
              <w:t>Контроль за</w:t>
            </w:r>
            <w:proofErr w:type="gramEnd"/>
            <w:r>
              <w:t xml:space="preserve"> организацией питания.</w:t>
            </w:r>
          </w:p>
          <w:p w:rsidR="000937DE" w:rsidRDefault="000937DE" w:rsidP="00865523">
            <w:pPr>
              <w:jc w:val="both"/>
              <w:rPr>
                <w:sz w:val="23"/>
                <w:szCs w:val="23"/>
              </w:rPr>
            </w:pPr>
          </w:p>
          <w:p w:rsidR="000937DE" w:rsidRPr="00F31C43" w:rsidRDefault="000937DE" w:rsidP="00F31C4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7.</w:t>
            </w:r>
            <w:r w:rsidRPr="00AA735A">
              <w:rPr>
                <w:sz w:val="23"/>
                <w:szCs w:val="23"/>
              </w:rPr>
              <w:t>Поиск и внедрение новых технологий оздоровления и физического развития детей</w:t>
            </w:r>
            <w:r>
              <w:rPr>
                <w:sz w:val="23"/>
                <w:szCs w:val="23"/>
              </w:rPr>
              <w:t>.</w:t>
            </w:r>
          </w:p>
        </w:tc>
        <w:tc>
          <w:tcPr>
            <w:tcW w:w="1926" w:type="dxa"/>
          </w:tcPr>
          <w:p w:rsidR="00C27CE6" w:rsidRDefault="00682134" w:rsidP="0080128B">
            <w:pPr>
              <w:jc w:val="center"/>
            </w:pPr>
            <w:r>
              <w:t>2020 -2025 г</w:t>
            </w:r>
            <w:r w:rsidR="00C27CE6">
              <w:t>г.</w:t>
            </w:r>
          </w:p>
          <w:p w:rsidR="00C27CE6" w:rsidRDefault="00C27CE6" w:rsidP="0080128B">
            <w:pPr>
              <w:jc w:val="center"/>
            </w:pPr>
          </w:p>
          <w:p w:rsidR="00C27CE6" w:rsidRDefault="00C27CE6" w:rsidP="0080128B">
            <w:pPr>
              <w:jc w:val="center"/>
            </w:pPr>
          </w:p>
          <w:p w:rsidR="00BC70E9" w:rsidRDefault="00611EA7" w:rsidP="0080128B">
            <w:pPr>
              <w:jc w:val="center"/>
            </w:pPr>
            <w:r>
              <w:t>В соответствии с годовым планом</w:t>
            </w:r>
          </w:p>
          <w:p w:rsidR="0080128B" w:rsidRDefault="0080128B" w:rsidP="0080128B">
            <w:pPr>
              <w:jc w:val="center"/>
            </w:pPr>
          </w:p>
          <w:p w:rsidR="0080128B" w:rsidRDefault="00BB35D9" w:rsidP="0080128B">
            <w:pPr>
              <w:jc w:val="center"/>
            </w:pPr>
            <w:r>
              <w:t>2020-2025 г</w:t>
            </w:r>
            <w:r w:rsidR="0080128B">
              <w:t>г.</w:t>
            </w:r>
          </w:p>
          <w:p w:rsidR="0080128B" w:rsidRDefault="0080128B" w:rsidP="0080128B">
            <w:pPr>
              <w:jc w:val="center"/>
            </w:pPr>
          </w:p>
          <w:p w:rsidR="0080128B" w:rsidRDefault="0080128B" w:rsidP="0080128B">
            <w:pPr>
              <w:jc w:val="center"/>
            </w:pPr>
          </w:p>
          <w:p w:rsidR="0080128B" w:rsidRDefault="0080128B" w:rsidP="0080128B">
            <w:pPr>
              <w:jc w:val="center"/>
            </w:pPr>
          </w:p>
          <w:p w:rsidR="0080128B" w:rsidRDefault="0080128B" w:rsidP="0080128B">
            <w:pPr>
              <w:jc w:val="center"/>
            </w:pPr>
            <w:r>
              <w:t xml:space="preserve">Ежегодно </w:t>
            </w:r>
          </w:p>
          <w:p w:rsidR="0080128B" w:rsidRDefault="0080128B" w:rsidP="0080128B"/>
          <w:p w:rsidR="00144111" w:rsidRDefault="00144111" w:rsidP="0080128B"/>
          <w:p w:rsidR="00144111" w:rsidRPr="004F2412" w:rsidRDefault="00144111" w:rsidP="00144111">
            <w:pPr>
              <w:jc w:val="center"/>
            </w:pPr>
            <w:r>
              <w:t>Ежегодно</w:t>
            </w:r>
          </w:p>
        </w:tc>
        <w:tc>
          <w:tcPr>
            <w:tcW w:w="2832" w:type="dxa"/>
          </w:tcPr>
          <w:p w:rsidR="004C0A06" w:rsidRDefault="009913B7" w:rsidP="004F2412">
            <w:pPr>
              <w:jc w:val="center"/>
            </w:pPr>
            <w:r>
              <w:t>Заведующий, м</w:t>
            </w:r>
            <w:r w:rsidR="004C0A06">
              <w:t>ед</w:t>
            </w:r>
            <w:proofErr w:type="gramStart"/>
            <w:r w:rsidR="004C0A06">
              <w:t>.</w:t>
            </w:r>
            <w:proofErr w:type="gramEnd"/>
            <w:r w:rsidR="004C0A06">
              <w:t xml:space="preserve"> </w:t>
            </w:r>
            <w:proofErr w:type="gramStart"/>
            <w:r w:rsidR="004C0A06">
              <w:t>р</w:t>
            </w:r>
            <w:proofErr w:type="gramEnd"/>
            <w:r w:rsidR="004C0A06">
              <w:t>аботник,</w:t>
            </w:r>
          </w:p>
          <w:p w:rsidR="00BC70E9" w:rsidRDefault="004C0A06" w:rsidP="004F2412">
            <w:pPr>
              <w:jc w:val="center"/>
            </w:pPr>
            <w:r>
              <w:t>п</w:t>
            </w:r>
            <w:r w:rsidR="0080128B">
              <w:t>едагоги, инструктор по физической культуре</w:t>
            </w:r>
          </w:p>
          <w:p w:rsidR="00144111" w:rsidRDefault="00144111" w:rsidP="004F2412">
            <w:pPr>
              <w:jc w:val="center"/>
            </w:pPr>
          </w:p>
          <w:p w:rsidR="00144111" w:rsidRDefault="00144111" w:rsidP="004F2412">
            <w:pPr>
              <w:jc w:val="center"/>
            </w:pPr>
          </w:p>
          <w:p w:rsidR="00144111" w:rsidRDefault="00144111" w:rsidP="004F2412">
            <w:pPr>
              <w:jc w:val="center"/>
            </w:pPr>
          </w:p>
          <w:p w:rsidR="00144111" w:rsidRDefault="00144111" w:rsidP="004F2412">
            <w:pPr>
              <w:jc w:val="center"/>
            </w:pPr>
          </w:p>
          <w:p w:rsidR="00144111" w:rsidRDefault="00144111" w:rsidP="004F2412">
            <w:pPr>
              <w:jc w:val="center"/>
            </w:pPr>
          </w:p>
          <w:p w:rsidR="00144111" w:rsidRDefault="00144111" w:rsidP="004F2412">
            <w:pPr>
              <w:jc w:val="center"/>
            </w:pPr>
          </w:p>
          <w:p w:rsidR="00144111" w:rsidRDefault="00144111" w:rsidP="004F2412">
            <w:pPr>
              <w:jc w:val="center"/>
            </w:pPr>
          </w:p>
          <w:p w:rsidR="00144111" w:rsidRDefault="00144111" w:rsidP="004F2412">
            <w:pPr>
              <w:jc w:val="center"/>
            </w:pPr>
          </w:p>
          <w:p w:rsidR="00144111" w:rsidRDefault="00144111" w:rsidP="004F2412">
            <w:pPr>
              <w:jc w:val="center"/>
            </w:pPr>
          </w:p>
          <w:p w:rsidR="00144111" w:rsidRDefault="00144111" w:rsidP="004F2412">
            <w:pPr>
              <w:jc w:val="center"/>
            </w:pPr>
          </w:p>
          <w:p w:rsidR="00144111" w:rsidRPr="004F2412" w:rsidRDefault="00144111" w:rsidP="004F2412">
            <w:pPr>
              <w:jc w:val="center"/>
            </w:pPr>
            <w:r>
              <w:t>Мед</w:t>
            </w:r>
            <w:proofErr w:type="gramStart"/>
            <w:r>
              <w:t>.</w:t>
            </w:r>
            <w:proofErr w:type="gramEnd"/>
            <w:r>
              <w:t xml:space="preserve">  </w:t>
            </w:r>
            <w:proofErr w:type="gramStart"/>
            <w:r>
              <w:t>р</w:t>
            </w:r>
            <w:proofErr w:type="gramEnd"/>
            <w:r>
              <w:t>аботник, заведующий</w:t>
            </w:r>
          </w:p>
        </w:tc>
      </w:tr>
      <w:tr w:rsidR="005F6FB2" w:rsidTr="008F4F5C">
        <w:tc>
          <w:tcPr>
            <w:tcW w:w="534" w:type="dxa"/>
          </w:tcPr>
          <w:p w:rsidR="005F6FB2" w:rsidRDefault="00C80525" w:rsidP="004020E6">
            <w:r>
              <w:t>6</w:t>
            </w:r>
          </w:p>
        </w:tc>
        <w:tc>
          <w:tcPr>
            <w:tcW w:w="3259" w:type="dxa"/>
          </w:tcPr>
          <w:p w:rsidR="005F6FB2" w:rsidRPr="00182633" w:rsidRDefault="00E07931" w:rsidP="004020E6">
            <w:r>
              <w:t>Мир без опасности</w:t>
            </w:r>
          </w:p>
        </w:tc>
        <w:tc>
          <w:tcPr>
            <w:tcW w:w="6235" w:type="dxa"/>
          </w:tcPr>
          <w:p w:rsidR="005F6FB2" w:rsidRDefault="005F6FB2" w:rsidP="0086552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Pr="00AA735A">
              <w:rPr>
                <w:sz w:val="23"/>
                <w:szCs w:val="23"/>
              </w:rPr>
              <w:t xml:space="preserve">Проведение текущей корректировки документации по безопасности в соответствии с требованиями действующего законодательства РФ в сфере ГО ЧС, ПБ, поручений вышестоящих организаций. </w:t>
            </w:r>
            <w:proofErr w:type="gramStart"/>
            <w:r w:rsidRPr="00AA735A">
              <w:rPr>
                <w:sz w:val="23"/>
                <w:szCs w:val="23"/>
              </w:rPr>
              <w:t>Антитеррористическая безопасность, гражданская безопасность, профилактика ДТП)</w:t>
            </w:r>
            <w:r>
              <w:rPr>
                <w:sz w:val="23"/>
                <w:szCs w:val="23"/>
              </w:rPr>
              <w:t>.</w:t>
            </w:r>
            <w:proofErr w:type="gramEnd"/>
          </w:p>
          <w:p w:rsidR="00C80525" w:rsidRDefault="00C80525" w:rsidP="00865523">
            <w:pPr>
              <w:jc w:val="both"/>
              <w:rPr>
                <w:sz w:val="23"/>
                <w:szCs w:val="23"/>
              </w:rPr>
            </w:pPr>
          </w:p>
          <w:p w:rsidR="00870440" w:rsidRDefault="00870440" w:rsidP="00865523">
            <w:pPr>
              <w:jc w:val="both"/>
            </w:pPr>
            <w:r>
              <w:t xml:space="preserve">2. </w:t>
            </w:r>
            <w:r w:rsidRPr="00AA735A">
              <w:t>Осмотр территории на наличии посторонних и подозрительных предметов, проведение проверок на предмет обнаружения бесхозных вещей и предметов в здании или в непосредственной близости от него</w:t>
            </w:r>
            <w:r>
              <w:t>.</w:t>
            </w:r>
          </w:p>
          <w:p w:rsidR="00E6041C" w:rsidRDefault="00E6041C" w:rsidP="00865523">
            <w:pPr>
              <w:jc w:val="both"/>
              <w:rPr>
                <w:sz w:val="23"/>
                <w:szCs w:val="23"/>
              </w:rPr>
            </w:pPr>
          </w:p>
          <w:p w:rsidR="005F6FB2" w:rsidRDefault="00E6041C" w:rsidP="0086552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 w:rsidRPr="00AA735A">
              <w:rPr>
                <w:sz w:val="23"/>
                <w:szCs w:val="23"/>
              </w:rPr>
              <w:t>Проведение регулярных инструктажей сотрудников, эвакуационных мероприятий. Обучение алгоритмам действий при пожаре, теракте, ЧС.</w:t>
            </w:r>
          </w:p>
          <w:p w:rsidR="00E6041C" w:rsidRDefault="00E6041C" w:rsidP="00865523">
            <w:pPr>
              <w:jc w:val="both"/>
              <w:rPr>
                <w:sz w:val="23"/>
                <w:szCs w:val="23"/>
              </w:rPr>
            </w:pPr>
          </w:p>
          <w:p w:rsidR="00E6041C" w:rsidRDefault="00E6041C" w:rsidP="0086552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 Проведение обучающих мероприятий с детьми по ПДД, противопожарной безопасности, безопасной жизнедеятельности.</w:t>
            </w:r>
          </w:p>
          <w:p w:rsidR="00C80525" w:rsidRDefault="00C80525" w:rsidP="00865523">
            <w:pPr>
              <w:jc w:val="both"/>
              <w:rPr>
                <w:sz w:val="23"/>
                <w:szCs w:val="23"/>
              </w:rPr>
            </w:pPr>
          </w:p>
          <w:p w:rsidR="00C80525" w:rsidRDefault="00C80525" w:rsidP="0086552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r w:rsidRPr="00AA735A">
              <w:rPr>
                <w:sz w:val="23"/>
                <w:szCs w:val="23"/>
              </w:rPr>
              <w:t xml:space="preserve">Изучение с сотрудниками нормативных документов, локальных актов, приказов, инструкций. Обеспечение </w:t>
            </w:r>
            <w:proofErr w:type="gramStart"/>
            <w:r w:rsidRPr="00AA735A">
              <w:rPr>
                <w:sz w:val="23"/>
                <w:szCs w:val="23"/>
              </w:rPr>
              <w:t>контроля за</w:t>
            </w:r>
            <w:proofErr w:type="gramEnd"/>
            <w:r w:rsidRPr="00AA735A">
              <w:rPr>
                <w:sz w:val="23"/>
                <w:szCs w:val="23"/>
              </w:rPr>
              <w:t xml:space="preserve"> исполнением данных инструкций.</w:t>
            </w:r>
          </w:p>
          <w:p w:rsidR="00C80525" w:rsidRDefault="00C80525" w:rsidP="00865523">
            <w:pPr>
              <w:jc w:val="both"/>
              <w:rPr>
                <w:sz w:val="23"/>
                <w:szCs w:val="23"/>
              </w:rPr>
            </w:pPr>
          </w:p>
          <w:p w:rsidR="00C80525" w:rsidRDefault="00C80525" w:rsidP="00865523">
            <w:pPr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6. Проведение родительского всеобуча по направлению безопасности жизнедеятельности.</w:t>
            </w:r>
          </w:p>
          <w:p w:rsidR="00C80525" w:rsidRDefault="00C80525" w:rsidP="00865523">
            <w:pPr>
              <w:jc w:val="both"/>
              <w:rPr>
                <w:sz w:val="23"/>
                <w:szCs w:val="23"/>
              </w:rPr>
            </w:pPr>
          </w:p>
          <w:p w:rsidR="00C80525" w:rsidRDefault="00C80525" w:rsidP="00C80525">
            <w:pPr>
              <w:jc w:val="both"/>
            </w:pPr>
            <w:r>
              <w:t>7</w:t>
            </w:r>
            <w:r>
              <w:t>. Улучшение материально- технической базы ДОУ:</w:t>
            </w:r>
          </w:p>
          <w:p w:rsidR="00C80525" w:rsidRDefault="00C80525" w:rsidP="00C80525">
            <w:pPr>
              <w:jc w:val="both"/>
            </w:pPr>
            <w:r>
              <w:t>- обновление предметно – пространственной среды групп;</w:t>
            </w:r>
          </w:p>
          <w:p w:rsidR="00C80525" w:rsidRDefault="00C80525" w:rsidP="00C80525">
            <w:pPr>
              <w:jc w:val="both"/>
            </w:pPr>
            <w:r>
              <w:t>- уличная спортивная площадка;</w:t>
            </w:r>
          </w:p>
          <w:p w:rsidR="00C80525" w:rsidRDefault="00C80525" w:rsidP="00C80525">
            <w:pPr>
              <w:jc w:val="both"/>
            </w:pPr>
            <w:r>
              <w:t>- летняя веранда на уча</w:t>
            </w:r>
            <w:r>
              <w:t>стке.</w:t>
            </w:r>
          </w:p>
          <w:p w:rsidR="00C80525" w:rsidRDefault="00C80525" w:rsidP="00C80525">
            <w:pPr>
              <w:jc w:val="both"/>
            </w:pPr>
          </w:p>
          <w:p w:rsidR="00C80525" w:rsidRPr="00C80525" w:rsidRDefault="00C80525" w:rsidP="00865523">
            <w:pPr>
              <w:jc w:val="both"/>
            </w:pPr>
            <w:r>
              <w:t>8</w:t>
            </w:r>
            <w:r>
              <w:t xml:space="preserve">. Улучшение  </w:t>
            </w:r>
            <w:proofErr w:type="spellStart"/>
            <w:r>
              <w:t>программно</w:t>
            </w:r>
            <w:proofErr w:type="spellEnd"/>
            <w:r>
              <w:t xml:space="preserve"> - методического обеспечения</w:t>
            </w:r>
            <w:r>
              <w:t>.</w:t>
            </w:r>
          </w:p>
        </w:tc>
        <w:tc>
          <w:tcPr>
            <w:tcW w:w="1926" w:type="dxa"/>
          </w:tcPr>
          <w:p w:rsidR="00C80525" w:rsidRDefault="00C80525" w:rsidP="00C80525">
            <w:pPr>
              <w:jc w:val="center"/>
            </w:pPr>
            <w:r>
              <w:t xml:space="preserve">В соответствии </w:t>
            </w:r>
          </w:p>
          <w:p w:rsidR="00C80525" w:rsidRDefault="00C80525" w:rsidP="00C80525">
            <w:pPr>
              <w:jc w:val="center"/>
            </w:pPr>
            <w:r>
              <w:t xml:space="preserve">с планом </w:t>
            </w:r>
          </w:p>
          <w:p w:rsidR="00C80525" w:rsidRDefault="00C80525" w:rsidP="00C80525">
            <w:pPr>
              <w:jc w:val="center"/>
            </w:pPr>
          </w:p>
          <w:p w:rsidR="00C80525" w:rsidRDefault="00C80525" w:rsidP="00C80525">
            <w:pPr>
              <w:jc w:val="center"/>
            </w:pPr>
          </w:p>
          <w:p w:rsidR="00C80525" w:rsidRDefault="00C80525" w:rsidP="00C80525">
            <w:pPr>
              <w:jc w:val="center"/>
            </w:pPr>
          </w:p>
          <w:p w:rsidR="005F6FB2" w:rsidRDefault="00C80525" w:rsidP="00C80525">
            <w:pPr>
              <w:jc w:val="center"/>
            </w:pPr>
            <w:r>
              <w:t>2020 – 2025 гг.</w:t>
            </w:r>
          </w:p>
          <w:p w:rsidR="00C80525" w:rsidRDefault="00C80525" w:rsidP="00C80525">
            <w:pPr>
              <w:jc w:val="center"/>
            </w:pPr>
          </w:p>
          <w:p w:rsidR="00C80525" w:rsidRDefault="00C80525" w:rsidP="00C80525">
            <w:pPr>
              <w:jc w:val="center"/>
            </w:pPr>
          </w:p>
          <w:p w:rsidR="00C80525" w:rsidRDefault="00C80525" w:rsidP="00C80525">
            <w:pPr>
              <w:jc w:val="center"/>
            </w:pPr>
          </w:p>
          <w:p w:rsidR="00C80525" w:rsidRDefault="00C80525" w:rsidP="00C80525">
            <w:pPr>
              <w:jc w:val="center"/>
            </w:pPr>
          </w:p>
          <w:p w:rsidR="00C80525" w:rsidRDefault="00C80525" w:rsidP="00C80525">
            <w:pPr>
              <w:jc w:val="center"/>
            </w:pPr>
          </w:p>
          <w:p w:rsidR="00C80525" w:rsidRDefault="00C80525" w:rsidP="00C80525">
            <w:pPr>
              <w:jc w:val="center"/>
            </w:pPr>
          </w:p>
          <w:p w:rsidR="00C80525" w:rsidRDefault="00C80525" w:rsidP="00C80525">
            <w:pPr>
              <w:jc w:val="center"/>
            </w:pPr>
          </w:p>
          <w:p w:rsidR="00C80525" w:rsidRDefault="00C80525" w:rsidP="00C80525">
            <w:pPr>
              <w:jc w:val="center"/>
            </w:pPr>
          </w:p>
          <w:p w:rsidR="00C80525" w:rsidRDefault="00C80525" w:rsidP="00C80525">
            <w:pPr>
              <w:jc w:val="center"/>
            </w:pPr>
          </w:p>
          <w:p w:rsidR="00C80525" w:rsidRDefault="00C80525" w:rsidP="00C80525">
            <w:pPr>
              <w:jc w:val="center"/>
            </w:pPr>
          </w:p>
          <w:p w:rsidR="00C80525" w:rsidRDefault="00C80525" w:rsidP="00C80525">
            <w:pPr>
              <w:jc w:val="center"/>
            </w:pPr>
          </w:p>
          <w:p w:rsidR="00C80525" w:rsidRDefault="00C80525" w:rsidP="00C80525">
            <w:pPr>
              <w:jc w:val="center"/>
            </w:pPr>
          </w:p>
          <w:p w:rsidR="00C80525" w:rsidRDefault="00C80525" w:rsidP="00C80525">
            <w:pPr>
              <w:jc w:val="center"/>
            </w:pPr>
          </w:p>
          <w:p w:rsidR="00C80525" w:rsidRDefault="00C80525" w:rsidP="00C80525">
            <w:pPr>
              <w:jc w:val="center"/>
            </w:pPr>
          </w:p>
          <w:p w:rsidR="00C80525" w:rsidRDefault="00C80525" w:rsidP="00C80525">
            <w:pPr>
              <w:jc w:val="center"/>
            </w:pPr>
          </w:p>
          <w:p w:rsidR="00C80525" w:rsidRDefault="00C80525" w:rsidP="00C80525">
            <w:pPr>
              <w:jc w:val="center"/>
            </w:pPr>
          </w:p>
          <w:p w:rsidR="00C80525" w:rsidRDefault="00C80525" w:rsidP="00C80525">
            <w:pPr>
              <w:jc w:val="center"/>
            </w:pPr>
          </w:p>
          <w:p w:rsidR="00C80525" w:rsidRDefault="00C80525" w:rsidP="00C80525">
            <w:pPr>
              <w:jc w:val="center"/>
            </w:pPr>
          </w:p>
          <w:p w:rsidR="00C80525" w:rsidRDefault="00C80525" w:rsidP="00C80525">
            <w:pPr>
              <w:jc w:val="center"/>
            </w:pPr>
          </w:p>
          <w:p w:rsidR="00C80525" w:rsidRDefault="00C80525" w:rsidP="00C80525">
            <w:pPr>
              <w:jc w:val="center"/>
            </w:pPr>
            <w:r>
              <w:t>По мере поступления финансирования</w:t>
            </w:r>
          </w:p>
        </w:tc>
        <w:tc>
          <w:tcPr>
            <w:tcW w:w="2832" w:type="dxa"/>
          </w:tcPr>
          <w:p w:rsidR="00E07931" w:rsidRDefault="00E07931" w:rsidP="00E07931">
            <w:pPr>
              <w:jc w:val="center"/>
            </w:pPr>
            <w:r>
              <w:t>Заведующий, мед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аботник,</w:t>
            </w:r>
          </w:p>
          <w:p w:rsidR="00E07931" w:rsidRDefault="00E07931" w:rsidP="00E07931">
            <w:pPr>
              <w:jc w:val="center"/>
            </w:pPr>
            <w:r>
              <w:t>педагоги, инструктор по физической культуре</w:t>
            </w:r>
            <w:r>
              <w:t>, завхоз</w:t>
            </w:r>
          </w:p>
          <w:p w:rsidR="005F6FB2" w:rsidRDefault="005F6FB2" w:rsidP="004F2412">
            <w:pPr>
              <w:jc w:val="center"/>
            </w:pPr>
          </w:p>
        </w:tc>
      </w:tr>
      <w:tr w:rsidR="00BC70E9" w:rsidTr="008F4F5C">
        <w:tc>
          <w:tcPr>
            <w:tcW w:w="534" w:type="dxa"/>
          </w:tcPr>
          <w:p w:rsidR="00BC70E9" w:rsidRPr="00182633" w:rsidRDefault="00C80525" w:rsidP="004020E6">
            <w:r>
              <w:t>7</w:t>
            </w:r>
          </w:p>
        </w:tc>
        <w:tc>
          <w:tcPr>
            <w:tcW w:w="3259" w:type="dxa"/>
          </w:tcPr>
          <w:p w:rsidR="00BC70E9" w:rsidRPr="00182633" w:rsidRDefault="00BC70E9" w:rsidP="004020E6">
            <w:r w:rsidRPr="00182633">
              <w:t>Партнерство с организациями и учебными заведениями</w:t>
            </w:r>
          </w:p>
        </w:tc>
        <w:tc>
          <w:tcPr>
            <w:tcW w:w="6235" w:type="dxa"/>
          </w:tcPr>
          <w:p w:rsidR="00BC70E9" w:rsidRDefault="003215C6" w:rsidP="00865523">
            <w:pPr>
              <w:jc w:val="both"/>
            </w:pPr>
            <w:r>
              <w:t xml:space="preserve">1.Осуществление преемственности образования между МБДОУОВ  и школой для подготовки и успешной адаптации воспитанников к обучению в школе: проведение педсоветов, круглых столов, конференций по обмену опытом; </w:t>
            </w:r>
            <w:proofErr w:type="spellStart"/>
            <w:r>
              <w:t>взаимопосещение</w:t>
            </w:r>
            <w:proofErr w:type="spellEnd"/>
            <w:r>
              <w:t xml:space="preserve"> уроков и занятий; организация выставок, совместных праздников, спортивных соревнований.</w:t>
            </w:r>
          </w:p>
          <w:p w:rsidR="00282622" w:rsidRDefault="00282622" w:rsidP="00865523"/>
          <w:p w:rsidR="00282622" w:rsidRPr="004F2412" w:rsidRDefault="00282622" w:rsidP="00865523">
            <w:pPr>
              <w:jc w:val="both"/>
            </w:pPr>
            <w:r>
              <w:t>2. Совершенствование системы взаимодействия МБДОУОВ  с социумом.</w:t>
            </w:r>
          </w:p>
        </w:tc>
        <w:tc>
          <w:tcPr>
            <w:tcW w:w="1926" w:type="dxa"/>
          </w:tcPr>
          <w:p w:rsidR="00282622" w:rsidRDefault="00282622" w:rsidP="004F2412">
            <w:pPr>
              <w:jc w:val="center"/>
            </w:pPr>
          </w:p>
          <w:p w:rsidR="00282622" w:rsidRDefault="00282622" w:rsidP="004F2412">
            <w:pPr>
              <w:jc w:val="center"/>
            </w:pPr>
          </w:p>
          <w:p w:rsidR="00E0761A" w:rsidRDefault="00E0761A" w:rsidP="004F2412">
            <w:pPr>
              <w:jc w:val="center"/>
            </w:pPr>
          </w:p>
          <w:p w:rsidR="00E0761A" w:rsidRDefault="00E0761A" w:rsidP="004F2412">
            <w:pPr>
              <w:jc w:val="center"/>
            </w:pPr>
          </w:p>
          <w:p w:rsidR="00BC70E9" w:rsidRPr="004F2412" w:rsidRDefault="00BB35D9" w:rsidP="004F2412">
            <w:pPr>
              <w:jc w:val="center"/>
            </w:pPr>
            <w:r>
              <w:t>2020-2025 г</w:t>
            </w:r>
            <w:r w:rsidR="00282622">
              <w:t>г.</w:t>
            </w:r>
          </w:p>
        </w:tc>
        <w:tc>
          <w:tcPr>
            <w:tcW w:w="2832" w:type="dxa"/>
          </w:tcPr>
          <w:p w:rsidR="00BC70E9" w:rsidRPr="004F2412" w:rsidRDefault="003215C6" w:rsidP="004F2412">
            <w:pPr>
              <w:jc w:val="center"/>
            </w:pPr>
            <w:r>
              <w:t>Заведующий, педагог подготовительной</w:t>
            </w:r>
            <w:r w:rsidR="002510C2">
              <w:t xml:space="preserve"> к школе</w:t>
            </w:r>
            <w:r>
              <w:t xml:space="preserve"> группы</w:t>
            </w:r>
          </w:p>
        </w:tc>
      </w:tr>
      <w:tr w:rsidR="00B756EE" w:rsidTr="008F4F5C">
        <w:tc>
          <w:tcPr>
            <w:tcW w:w="534" w:type="dxa"/>
          </w:tcPr>
          <w:p w:rsidR="00B756EE" w:rsidRDefault="00C80525" w:rsidP="004020E6">
            <w:r>
              <w:t>8</w:t>
            </w:r>
          </w:p>
        </w:tc>
        <w:tc>
          <w:tcPr>
            <w:tcW w:w="3259" w:type="dxa"/>
          </w:tcPr>
          <w:p w:rsidR="00B756EE" w:rsidRPr="00182633" w:rsidRDefault="00B756EE" w:rsidP="000F2B8A">
            <w:r w:rsidRPr="00182633">
              <w:t>Государственно-общественное управление</w:t>
            </w:r>
          </w:p>
        </w:tc>
        <w:tc>
          <w:tcPr>
            <w:tcW w:w="6235" w:type="dxa"/>
          </w:tcPr>
          <w:p w:rsidR="00B756EE" w:rsidRDefault="00B756EE" w:rsidP="000F2B8A">
            <w:r>
              <w:t>1. В</w:t>
            </w:r>
            <w:r w:rsidRPr="00E0761A">
              <w:t>овлечение родителей в событийную жизнь и проектную деятельность дошкольной организации</w:t>
            </w:r>
            <w:r>
              <w:t>;</w:t>
            </w:r>
          </w:p>
          <w:p w:rsidR="00B756EE" w:rsidRDefault="00B756EE" w:rsidP="000F2B8A"/>
          <w:p w:rsidR="00B756EE" w:rsidRDefault="00B756EE" w:rsidP="000F2B8A">
            <w:r>
              <w:t>2. Реализация плана мероприятий, консультаций для помощи родителям в воспитании детей;</w:t>
            </w:r>
          </w:p>
          <w:p w:rsidR="00B756EE" w:rsidRDefault="00B756EE" w:rsidP="000F2B8A"/>
          <w:p w:rsidR="00B756EE" w:rsidRDefault="00B756EE" w:rsidP="000F2B8A">
            <w:r>
              <w:t>3.Внедрение нетрадиционных форм работы с родителями (вечер вопросов и ответов, круглые столы, родительские клубы, проекты, мастер – классы, тренинги);</w:t>
            </w:r>
          </w:p>
          <w:p w:rsidR="00B756EE" w:rsidRDefault="00B756EE" w:rsidP="000F2B8A"/>
          <w:p w:rsidR="00B756EE" w:rsidRDefault="00B756EE" w:rsidP="000F2B8A">
            <w:r w:rsidRPr="009D159F">
              <w:t>4. Организация пропедевтической работы по вовлечению родителей детей (законных представителей),  не посещающих ДОО в управление ОО с целью успешной адаптации будущих обучающихся (клуб ГКП «ВМЕСТЕ С МАМОЙ)</w:t>
            </w:r>
          </w:p>
          <w:p w:rsidR="00B756EE" w:rsidRDefault="00B756EE" w:rsidP="000F2B8A"/>
          <w:p w:rsidR="00B756EE" w:rsidRPr="004F2412" w:rsidRDefault="00B756EE" w:rsidP="000F2B8A">
            <w:r>
              <w:t>5. Создание единого открытого образовательного пространства «детский сад – семья – социум»</w:t>
            </w:r>
          </w:p>
        </w:tc>
        <w:tc>
          <w:tcPr>
            <w:tcW w:w="1926" w:type="dxa"/>
          </w:tcPr>
          <w:p w:rsidR="00B756EE" w:rsidRDefault="00B756EE" w:rsidP="000F2B8A"/>
          <w:p w:rsidR="00B756EE" w:rsidRDefault="00B756EE" w:rsidP="000F2B8A">
            <w:pPr>
              <w:jc w:val="center"/>
            </w:pPr>
            <w:r>
              <w:t>Ежегодно</w:t>
            </w:r>
          </w:p>
          <w:p w:rsidR="00B756EE" w:rsidRDefault="00B756EE" w:rsidP="000F2B8A">
            <w:pPr>
              <w:jc w:val="center"/>
            </w:pPr>
          </w:p>
          <w:p w:rsidR="00B756EE" w:rsidRDefault="00B756EE" w:rsidP="000F2B8A">
            <w:pPr>
              <w:jc w:val="center"/>
            </w:pPr>
          </w:p>
          <w:p w:rsidR="00B756EE" w:rsidRDefault="00B756EE" w:rsidP="000F2B8A">
            <w:pPr>
              <w:jc w:val="center"/>
            </w:pPr>
          </w:p>
          <w:p w:rsidR="00B756EE" w:rsidRDefault="00B756EE" w:rsidP="000F2B8A">
            <w:pPr>
              <w:jc w:val="center"/>
            </w:pPr>
          </w:p>
          <w:p w:rsidR="00B756EE" w:rsidRDefault="00B756EE" w:rsidP="000F2B8A">
            <w:pPr>
              <w:jc w:val="center"/>
            </w:pPr>
            <w:r>
              <w:t>2020 г.</w:t>
            </w:r>
          </w:p>
          <w:p w:rsidR="00B756EE" w:rsidRDefault="00B756EE" w:rsidP="000F2B8A">
            <w:pPr>
              <w:jc w:val="center"/>
            </w:pPr>
          </w:p>
          <w:p w:rsidR="00B756EE" w:rsidRDefault="00B756EE" w:rsidP="000F2B8A"/>
          <w:p w:rsidR="00B756EE" w:rsidRDefault="00B756EE" w:rsidP="000F2B8A">
            <w:pPr>
              <w:jc w:val="center"/>
            </w:pPr>
          </w:p>
          <w:p w:rsidR="00B756EE" w:rsidRPr="004F2412" w:rsidRDefault="00B756EE" w:rsidP="000F2B8A">
            <w:pPr>
              <w:jc w:val="center"/>
            </w:pPr>
            <w:r>
              <w:t>2024 -2025гг.</w:t>
            </w:r>
          </w:p>
        </w:tc>
        <w:tc>
          <w:tcPr>
            <w:tcW w:w="2832" w:type="dxa"/>
          </w:tcPr>
          <w:p w:rsidR="00B756EE" w:rsidRPr="004F2412" w:rsidRDefault="00B756EE" w:rsidP="000F2B8A">
            <w:pPr>
              <w:jc w:val="center"/>
            </w:pPr>
            <w:r>
              <w:t xml:space="preserve">Заведующий, педагоги </w:t>
            </w:r>
          </w:p>
        </w:tc>
      </w:tr>
      <w:tr w:rsidR="00B756EE" w:rsidTr="00D006C9">
        <w:tc>
          <w:tcPr>
            <w:tcW w:w="534" w:type="dxa"/>
          </w:tcPr>
          <w:p w:rsidR="00B756EE" w:rsidRDefault="00C80525" w:rsidP="004020E6">
            <w:r>
              <w:t>10</w:t>
            </w:r>
          </w:p>
        </w:tc>
        <w:tc>
          <w:tcPr>
            <w:tcW w:w="3259" w:type="dxa"/>
          </w:tcPr>
          <w:p w:rsidR="00B756EE" w:rsidRPr="00182633" w:rsidRDefault="00B756EE" w:rsidP="004020E6">
            <w:r>
              <w:t>Взаимодействие с родителями</w:t>
            </w:r>
          </w:p>
        </w:tc>
        <w:tc>
          <w:tcPr>
            <w:tcW w:w="6235" w:type="dxa"/>
            <w:vAlign w:val="center"/>
          </w:tcPr>
          <w:p w:rsidR="00B756EE" w:rsidRDefault="00B756EE" w:rsidP="00D85BEE">
            <w:pPr>
              <w:spacing w:after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1. </w:t>
            </w:r>
            <w:r w:rsidRPr="00AA735A">
              <w:rPr>
                <w:sz w:val="23"/>
                <w:szCs w:val="23"/>
              </w:rPr>
              <w:t>Анкетирование родителей по выявлению проблем в воспитании детей; уровня удовлетворенности родителей работой ДОУ; организации педагогической работы с родителями.</w:t>
            </w:r>
          </w:p>
          <w:p w:rsidR="00B756EE" w:rsidRDefault="00B756EE" w:rsidP="00D85BEE">
            <w:pPr>
              <w:spacing w:after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2. </w:t>
            </w:r>
            <w:r w:rsidRPr="00AA735A">
              <w:rPr>
                <w:sz w:val="23"/>
                <w:szCs w:val="23"/>
              </w:rPr>
              <w:t>Поиск и внедрение современных форм работы с родителями, как активными участниками образовательных отношений</w:t>
            </w:r>
            <w:r>
              <w:rPr>
                <w:sz w:val="23"/>
                <w:szCs w:val="23"/>
              </w:rPr>
              <w:t>.</w:t>
            </w:r>
          </w:p>
          <w:p w:rsidR="000E075B" w:rsidRDefault="00B756EE" w:rsidP="00D85BEE">
            <w:pPr>
              <w:spacing w:after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3. </w:t>
            </w:r>
            <w:r w:rsidRPr="00AA735A">
              <w:rPr>
                <w:sz w:val="23"/>
                <w:szCs w:val="23"/>
              </w:rPr>
              <w:t>Организация совместных мероприятий для воспитанников и их родителей</w:t>
            </w:r>
            <w:r w:rsidR="000E075B">
              <w:rPr>
                <w:sz w:val="23"/>
                <w:szCs w:val="23"/>
              </w:rPr>
              <w:t xml:space="preserve"> </w:t>
            </w:r>
            <w:r w:rsidR="000E075B" w:rsidRPr="00AA735A">
              <w:rPr>
                <w:sz w:val="23"/>
                <w:szCs w:val="23"/>
              </w:rPr>
              <w:t>(соревнования, конкурсы, мастер-классы)</w:t>
            </w:r>
            <w:r w:rsidR="000E075B">
              <w:rPr>
                <w:sz w:val="23"/>
                <w:szCs w:val="23"/>
              </w:rPr>
              <w:t>.</w:t>
            </w:r>
          </w:p>
          <w:p w:rsidR="000E075B" w:rsidRDefault="000E075B" w:rsidP="00D85BEE">
            <w:pPr>
              <w:spacing w:after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4.</w:t>
            </w:r>
            <w:r w:rsidRPr="00AA735A">
              <w:rPr>
                <w:sz w:val="23"/>
                <w:szCs w:val="23"/>
              </w:rPr>
              <w:t>Организация группового и индивидуального консультирования родителей всеми специалистами ДОУ в соответствии с выявленными проблемами через сеть интернет.</w:t>
            </w:r>
          </w:p>
          <w:p w:rsidR="000E075B" w:rsidRDefault="000E075B" w:rsidP="00D85BEE">
            <w:pPr>
              <w:spacing w:after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r w:rsidRPr="00AA735A">
              <w:rPr>
                <w:sz w:val="23"/>
                <w:szCs w:val="23"/>
              </w:rPr>
              <w:t>Проведение наглядной агитации (оформление тематических стендов, раздача информационного материала).</w:t>
            </w:r>
          </w:p>
          <w:p w:rsidR="00B756EE" w:rsidRPr="000E075B" w:rsidRDefault="000E075B" w:rsidP="00D85BEE">
            <w:pPr>
              <w:spacing w:after="150"/>
              <w:jc w:val="both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6. </w:t>
            </w:r>
            <w:r w:rsidRPr="00AA735A">
              <w:rPr>
                <w:sz w:val="23"/>
                <w:szCs w:val="23"/>
              </w:rPr>
              <w:t>Приобщение родителей к общедоступной информации для ознакомления и совместного обсуждения через официальный сайт ДОУ.</w:t>
            </w:r>
          </w:p>
        </w:tc>
        <w:tc>
          <w:tcPr>
            <w:tcW w:w="1926" w:type="dxa"/>
          </w:tcPr>
          <w:p w:rsidR="00B756EE" w:rsidRDefault="001B436A" w:rsidP="004F2412">
            <w:pPr>
              <w:jc w:val="center"/>
            </w:pPr>
            <w:r>
              <w:t>Ежегодно</w:t>
            </w:r>
          </w:p>
        </w:tc>
        <w:tc>
          <w:tcPr>
            <w:tcW w:w="2832" w:type="dxa"/>
          </w:tcPr>
          <w:p w:rsidR="00B756EE" w:rsidRDefault="001B436A" w:rsidP="001B436A">
            <w:pPr>
              <w:jc w:val="center"/>
            </w:pPr>
            <w:r>
              <w:t>Заведующий</w:t>
            </w:r>
            <w:r>
              <w:t>, педагоги</w:t>
            </w:r>
          </w:p>
        </w:tc>
      </w:tr>
    </w:tbl>
    <w:p w:rsidR="003D558B" w:rsidRDefault="003D558B" w:rsidP="0046274E">
      <w:pPr>
        <w:rPr>
          <w:b/>
        </w:rPr>
      </w:pPr>
      <w:bookmarkStart w:id="0" w:name="_GoBack"/>
      <w:bookmarkEnd w:id="0"/>
    </w:p>
    <w:sectPr w:rsidR="003D558B" w:rsidSect="004020E6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5551" w:rsidRDefault="008A5551" w:rsidP="00B716EA">
      <w:r>
        <w:separator/>
      </w:r>
    </w:p>
  </w:endnote>
  <w:endnote w:type="continuationSeparator" w:id="0">
    <w:p w:rsidR="008A5551" w:rsidRDefault="008A5551" w:rsidP="00B716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27722027"/>
      <w:docPartObj>
        <w:docPartGallery w:val="Page Numbers (Bottom of Page)"/>
        <w:docPartUnique/>
      </w:docPartObj>
    </w:sdtPr>
    <w:sdtContent>
      <w:p w:rsidR="00851E5E" w:rsidRDefault="00851E5E">
        <w:pPr>
          <w:pStyle w:val="a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A4914">
          <w:rPr>
            <w:noProof/>
          </w:rPr>
          <w:t>2</w:t>
        </w:r>
        <w:r>
          <w:fldChar w:fldCharType="end"/>
        </w:r>
      </w:p>
    </w:sdtContent>
  </w:sdt>
  <w:p w:rsidR="00851E5E" w:rsidRDefault="00851E5E">
    <w:pPr>
      <w:pStyle w:val="a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5551" w:rsidRDefault="008A5551" w:rsidP="00B716EA">
      <w:r>
        <w:separator/>
      </w:r>
    </w:p>
  </w:footnote>
  <w:footnote w:type="continuationSeparator" w:id="0">
    <w:p w:rsidR="008A5551" w:rsidRDefault="008A5551" w:rsidP="00B716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91293C"/>
    <w:multiLevelType w:val="hybridMultilevel"/>
    <w:tmpl w:val="1F9286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E8177D8"/>
    <w:multiLevelType w:val="hybridMultilevel"/>
    <w:tmpl w:val="EE7810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111564"/>
    <w:multiLevelType w:val="hybridMultilevel"/>
    <w:tmpl w:val="BECC425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6AD25F9"/>
    <w:multiLevelType w:val="hybridMultilevel"/>
    <w:tmpl w:val="A53C70D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B025F64"/>
    <w:multiLevelType w:val="hybridMultilevel"/>
    <w:tmpl w:val="CC3E24EA"/>
    <w:lvl w:ilvl="0" w:tplc="0419000F">
      <w:start w:val="1"/>
      <w:numFmt w:val="decimal"/>
      <w:lvlText w:val="%1."/>
      <w:lvlJc w:val="left"/>
      <w:pPr>
        <w:ind w:left="643" w:hanging="360"/>
      </w:pPr>
    </w:lvl>
    <w:lvl w:ilvl="1" w:tplc="04190019">
      <w:start w:val="1"/>
      <w:numFmt w:val="lowerLetter"/>
      <w:lvlText w:val="%2."/>
      <w:lvlJc w:val="left"/>
      <w:pPr>
        <w:ind w:left="1363" w:hanging="360"/>
      </w:pPr>
    </w:lvl>
    <w:lvl w:ilvl="2" w:tplc="0419001B">
      <w:start w:val="1"/>
      <w:numFmt w:val="lowerRoman"/>
      <w:lvlText w:val="%3."/>
      <w:lvlJc w:val="right"/>
      <w:pPr>
        <w:ind w:left="2083" w:hanging="180"/>
      </w:pPr>
    </w:lvl>
    <w:lvl w:ilvl="3" w:tplc="0419000F">
      <w:start w:val="1"/>
      <w:numFmt w:val="decimal"/>
      <w:lvlText w:val="%4."/>
      <w:lvlJc w:val="left"/>
      <w:pPr>
        <w:ind w:left="2803" w:hanging="360"/>
      </w:pPr>
    </w:lvl>
    <w:lvl w:ilvl="4" w:tplc="04190019">
      <w:start w:val="1"/>
      <w:numFmt w:val="lowerLetter"/>
      <w:lvlText w:val="%5."/>
      <w:lvlJc w:val="left"/>
      <w:pPr>
        <w:ind w:left="3523" w:hanging="360"/>
      </w:pPr>
    </w:lvl>
    <w:lvl w:ilvl="5" w:tplc="0419001B">
      <w:start w:val="1"/>
      <w:numFmt w:val="lowerRoman"/>
      <w:lvlText w:val="%6."/>
      <w:lvlJc w:val="right"/>
      <w:pPr>
        <w:ind w:left="4243" w:hanging="180"/>
      </w:pPr>
    </w:lvl>
    <w:lvl w:ilvl="6" w:tplc="0419000F">
      <w:start w:val="1"/>
      <w:numFmt w:val="decimal"/>
      <w:lvlText w:val="%7."/>
      <w:lvlJc w:val="left"/>
      <w:pPr>
        <w:ind w:left="4963" w:hanging="360"/>
      </w:pPr>
    </w:lvl>
    <w:lvl w:ilvl="7" w:tplc="04190019">
      <w:start w:val="1"/>
      <w:numFmt w:val="lowerLetter"/>
      <w:lvlText w:val="%8."/>
      <w:lvlJc w:val="left"/>
      <w:pPr>
        <w:ind w:left="5683" w:hanging="360"/>
      </w:pPr>
    </w:lvl>
    <w:lvl w:ilvl="8" w:tplc="0419001B">
      <w:start w:val="1"/>
      <w:numFmt w:val="lowerRoman"/>
      <w:lvlText w:val="%9."/>
      <w:lvlJc w:val="right"/>
      <w:pPr>
        <w:ind w:left="6403" w:hanging="180"/>
      </w:pPr>
    </w:lvl>
  </w:abstractNum>
  <w:abstractNum w:abstractNumId="5">
    <w:nsid w:val="5F476622"/>
    <w:multiLevelType w:val="hybridMultilevel"/>
    <w:tmpl w:val="6C6E4904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65CE2F40">
      <w:numFmt w:val="bullet"/>
      <w:lvlText w:val="·"/>
      <w:lvlJc w:val="left"/>
      <w:pPr>
        <w:ind w:left="2775" w:hanging="615"/>
      </w:pPr>
      <w:rPr>
        <w:rFonts w:ascii="Times New Roman" w:eastAsia="Calibri" w:hAnsi="Times New Roman" w:cs="Times New Roman" w:hint="default"/>
        <w:b w:val="0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61E12F7C"/>
    <w:multiLevelType w:val="hybridMultilevel"/>
    <w:tmpl w:val="D7F0B5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672E1B"/>
    <w:multiLevelType w:val="hybridMultilevel"/>
    <w:tmpl w:val="E974A6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CB38AE"/>
    <w:multiLevelType w:val="hybridMultilevel"/>
    <w:tmpl w:val="6A1E69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8"/>
  </w:num>
  <w:num w:numId="4">
    <w:abstractNumId w:val="6"/>
  </w:num>
  <w:num w:numId="5">
    <w:abstractNumId w:val="1"/>
  </w:num>
  <w:num w:numId="6">
    <w:abstractNumId w:val="0"/>
  </w:num>
  <w:num w:numId="7">
    <w:abstractNumId w:val="7"/>
  </w:num>
  <w:num w:numId="8">
    <w:abstractNumId w:val="3"/>
  </w:num>
  <w:num w:numId="9">
    <w:abstractNumId w:val="2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142E"/>
    <w:rsid w:val="00001A7D"/>
    <w:rsid w:val="00012D64"/>
    <w:rsid w:val="00017EBC"/>
    <w:rsid w:val="00026B3B"/>
    <w:rsid w:val="0003675F"/>
    <w:rsid w:val="00050648"/>
    <w:rsid w:val="00057793"/>
    <w:rsid w:val="000711F1"/>
    <w:rsid w:val="000776FE"/>
    <w:rsid w:val="00083C18"/>
    <w:rsid w:val="00083FA9"/>
    <w:rsid w:val="0008695E"/>
    <w:rsid w:val="000937DE"/>
    <w:rsid w:val="000B29D8"/>
    <w:rsid w:val="000B7F17"/>
    <w:rsid w:val="000B7F72"/>
    <w:rsid w:val="000D4597"/>
    <w:rsid w:val="000E075B"/>
    <w:rsid w:val="000E62B6"/>
    <w:rsid w:val="000E67AB"/>
    <w:rsid w:val="00110B16"/>
    <w:rsid w:val="001255B4"/>
    <w:rsid w:val="00134C84"/>
    <w:rsid w:val="00144111"/>
    <w:rsid w:val="00147FCC"/>
    <w:rsid w:val="00150DD6"/>
    <w:rsid w:val="00157540"/>
    <w:rsid w:val="00167341"/>
    <w:rsid w:val="00182633"/>
    <w:rsid w:val="00183765"/>
    <w:rsid w:val="00186AB4"/>
    <w:rsid w:val="0018724C"/>
    <w:rsid w:val="00190305"/>
    <w:rsid w:val="001A4914"/>
    <w:rsid w:val="001A6F19"/>
    <w:rsid w:val="001B436A"/>
    <w:rsid w:val="001D4B7D"/>
    <w:rsid w:val="001E12FF"/>
    <w:rsid w:val="001F0A7D"/>
    <w:rsid w:val="001F2B2D"/>
    <w:rsid w:val="00206BAF"/>
    <w:rsid w:val="00247FD2"/>
    <w:rsid w:val="002510C2"/>
    <w:rsid w:val="00251E7E"/>
    <w:rsid w:val="00261EA2"/>
    <w:rsid w:val="00275523"/>
    <w:rsid w:val="00277A60"/>
    <w:rsid w:val="00282622"/>
    <w:rsid w:val="0028472D"/>
    <w:rsid w:val="002854A8"/>
    <w:rsid w:val="00286C3B"/>
    <w:rsid w:val="002A287A"/>
    <w:rsid w:val="002A3E67"/>
    <w:rsid w:val="002A6A0C"/>
    <w:rsid w:val="002D09C6"/>
    <w:rsid w:val="003035AD"/>
    <w:rsid w:val="00315A57"/>
    <w:rsid w:val="003215C6"/>
    <w:rsid w:val="0032346C"/>
    <w:rsid w:val="00347EF9"/>
    <w:rsid w:val="00364B42"/>
    <w:rsid w:val="00364D5B"/>
    <w:rsid w:val="00370D29"/>
    <w:rsid w:val="003757B7"/>
    <w:rsid w:val="003778B7"/>
    <w:rsid w:val="00382968"/>
    <w:rsid w:val="00390F6F"/>
    <w:rsid w:val="003A03D8"/>
    <w:rsid w:val="003A5B2E"/>
    <w:rsid w:val="003B3B80"/>
    <w:rsid w:val="003B475B"/>
    <w:rsid w:val="003C1571"/>
    <w:rsid w:val="003D1EC5"/>
    <w:rsid w:val="003D558B"/>
    <w:rsid w:val="003D6E72"/>
    <w:rsid w:val="003D7F79"/>
    <w:rsid w:val="003E4DB4"/>
    <w:rsid w:val="003E4FDC"/>
    <w:rsid w:val="003E7E3E"/>
    <w:rsid w:val="004020E6"/>
    <w:rsid w:val="00406EB5"/>
    <w:rsid w:val="00407A7D"/>
    <w:rsid w:val="00422F2D"/>
    <w:rsid w:val="00423B88"/>
    <w:rsid w:val="00443699"/>
    <w:rsid w:val="00443E61"/>
    <w:rsid w:val="00444F3D"/>
    <w:rsid w:val="00447DBF"/>
    <w:rsid w:val="0045002C"/>
    <w:rsid w:val="0045316C"/>
    <w:rsid w:val="0046274E"/>
    <w:rsid w:val="0046380C"/>
    <w:rsid w:val="00477B03"/>
    <w:rsid w:val="00483C5F"/>
    <w:rsid w:val="004A0ADE"/>
    <w:rsid w:val="004B7104"/>
    <w:rsid w:val="004C0A06"/>
    <w:rsid w:val="004C772F"/>
    <w:rsid w:val="004D738A"/>
    <w:rsid w:val="004F0285"/>
    <w:rsid w:val="004F2412"/>
    <w:rsid w:val="005210C1"/>
    <w:rsid w:val="0053479E"/>
    <w:rsid w:val="00547A97"/>
    <w:rsid w:val="00553928"/>
    <w:rsid w:val="005562CF"/>
    <w:rsid w:val="00563E11"/>
    <w:rsid w:val="00572525"/>
    <w:rsid w:val="00580984"/>
    <w:rsid w:val="0058219D"/>
    <w:rsid w:val="00584983"/>
    <w:rsid w:val="0059069F"/>
    <w:rsid w:val="005969AD"/>
    <w:rsid w:val="00596D2D"/>
    <w:rsid w:val="005B0779"/>
    <w:rsid w:val="005B0E55"/>
    <w:rsid w:val="005B6869"/>
    <w:rsid w:val="005C148C"/>
    <w:rsid w:val="005C506A"/>
    <w:rsid w:val="005D2A62"/>
    <w:rsid w:val="005D6A7D"/>
    <w:rsid w:val="005E211B"/>
    <w:rsid w:val="005E3FA2"/>
    <w:rsid w:val="005E6776"/>
    <w:rsid w:val="005F6FB2"/>
    <w:rsid w:val="005F78DE"/>
    <w:rsid w:val="006013F9"/>
    <w:rsid w:val="006056FA"/>
    <w:rsid w:val="006061A8"/>
    <w:rsid w:val="00607BA8"/>
    <w:rsid w:val="00610816"/>
    <w:rsid w:val="00611EA7"/>
    <w:rsid w:val="00634AB2"/>
    <w:rsid w:val="00644A79"/>
    <w:rsid w:val="00657CE4"/>
    <w:rsid w:val="006617BD"/>
    <w:rsid w:val="00677E01"/>
    <w:rsid w:val="00682134"/>
    <w:rsid w:val="006B518C"/>
    <w:rsid w:val="006C1B78"/>
    <w:rsid w:val="006D7B07"/>
    <w:rsid w:val="006E3097"/>
    <w:rsid w:val="006E574F"/>
    <w:rsid w:val="00715C50"/>
    <w:rsid w:val="0072281A"/>
    <w:rsid w:val="00747E5B"/>
    <w:rsid w:val="00750BCC"/>
    <w:rsid w:val="007609B0"/>
    <w:rsid w:val="00762108"/>
    <w:rsid w:val="00771F05"/>
    <w:rsid w:val="00792BDE"/>
    <w:rsid w:val="00797845"/>
    <w:rsid w:val="007A322E"/>
    <w:rsid w:val="007A7899"/>
    <w:rsid w:val="007D0173"/>
    <w:rsid w:val="007D743F"/>
    <w:rsid w:val="007D75A8"/>
    <w:rsid w:val="007E4440"/>
    <w:rsid w:val="008001E1"/>
    <w:rsid w:val="0080128B"/>
    <w:rsid w:val="00817E3B"/>
    <w:rsid w:val="0083097B"/>
    <w:rsid w:val="0083172A"/>
    <w:rsid w:val="00834125"/>
    <w:rsid w:val="008429AB"/>
    <w:rsid w:val="00851E5E"/>
    <w:rsid w:val="008576E4"/>
    <w:rsid w:val="00860C2B"/>
    <w:rsid w:val="00865523"/>
    <w:rsid w:val="00870440"/>
    <w:rsid w:val="008741C4"/>
    <w:rsid w:val="00882FB9"/>
    <w:rsid w:val="00884A4D"/>
    <w:rsid w:val="00894164"/>
    <w:rsid w:val="00894D7F"/>
    <w:rsid w:val="008A11AC"/>
    <w:rsid w:val="008A142C"/>
    <w:rsid w:val="008A18E1"/>
    <w:rsid w:val="008A5551"/>
    <w:rsid w:val="008A67EB"/>
    <w:rsid w:val="008C3837"/>
    <w:rsid w:val="008C7504"/>
    <w:rsid w:val="008C7C76"/>
    <w:rsid w:val="008E2685"/>
    <w:rsid w:val="008F3323"/>
    <w:rsid w:val="008F47BD"/>
    <w:rsid w:val="008F4F5C"/>
    <w:rsid w:val="009249AD"/>
    <w:rsid w:val="00924DD8"/>
    <w:rsid w:val="009270E6"/>
    <w:rsid w:val="009335A9"/>
    <w:rsid w:val="009577C5"/>
    <w:rsid w:val="00967B0A"/>
    <w:rsid w:val="0097400C"/>
    <w:rsid w:val="00980950"/>
    <w:rsid w:val="009913B7"/>
    <w:rsid w:val="009A7CD1"/>
    <w:rsid w:val="009B7718"/>
    <w:rsid w:val="009C3DC5"/>
    <w:rsid w:val="009D159F"/>
    <w:rsid w:val="009E48C3"/>
    <w:rsid w:val="009F1F9D"/>
    <w:rsid w:val="00A0559B"/>
    <w:rsid w:val="00A27AE8"/>
    <w:rsid w:val="00A306EB"/>
    <w:rsid w:val="00A43190"/>
    <w:rsid w:val="00A44DA3"/>
    <w:rsid w:val="00A50F28"/>
    <w:rsid w:val="00A53519"/>
    <w:rsid w:val="00A64E4B"/>
    <w:rsid w:val="00A70B7A"/>
    <w:rsid w:val="00AA7473"/>
    <w:rsid w:val="00AC6194"/>
    <w:rsid w:val="00AD183B"/>
    <w:rsid w:val="00AD32D7"/>
    <w:rsid w:val="00B5345E"/>
    <w:rsid w:val="00B55251"/>
    <w:rsid w:val="00B56496"/>
    <w:rsid w:val="00B657A3"/>
    <w:rsid w:val="00B716EA"/>
    <w:rsid w:val="00B756EE"/>
    <w:rsid w:val="00BA2B02"/>
    <w:rsid w:val="00BB35D9"/>
    <w:rsid w:val="00BC4496"/>
    <w:rsid w:val="00BC60AA"/>
    <w:rsid w:val="00BC70E9"/>
    <w:rsid w:val="00BD3BA3"/>
    <w:rsid w:val="00BE2AE5"/>
    <w:rsid w:val="00BF4DF6"/>
    <w:rsid w:val="00C01A97"/>
    <w:rsid w:val="00C27CE6"/>
    <w:rsid w:val="00C427A4"/>
    <w:rsid w:val="00C467F0"/>
    <w:rsid w:val="00C55F9B"/>
    <w:rsid w:val="00C61160"/>
    <w:rsid w:val="00C70C2F"/>
    <w:rsid w:val="00C80525"/>
    <w:rsid w:val="00C962EB"/>
    <w:rsid w:val="00CA4C98"/>
    <w:rsid w:val="00CA7D7A"/>
    <w:rsid w:val="00CC0EFE"/>
    <w:rsid w:val="00CC53D5"/>
    <w:rsid w:val="00CC6446"/>
    <w:rsid w:val="00CE4457"/>
    <w:rsid w:val="00CF4BD6"/>
    <w:rsid w:val="00CF588A"/>
    <w:rsid w:val="00D1205C"/>
    <w:rsid w:val="00D148A2"/>
    <w:rsid w:val="00D20DDC"/>
    <w:rsid w:val="00D23FB2"/>
    <w:rsid w:val="00D25223"/>
    <w:rsid w:val="00D35EF3"/>
    <w:rsid w:val="00D37049"/>
    <w:rsid w:val="00D56F2F"/>
    <w:rsid w:val="00D641D9"/>
    <w:rsid w:val="00D7142E"/>
    <w:rsid w:val="00D8193C"/>
    <w:rsid w:val="00D822B1"/>
    <w:rsid w:val="00D828BE"/>
    <w:rsid w:val="00D85BEE"/>
    <w:rsid w:val="00D96D26"/>
    <w:rsid w:val="00DA2EDC"/>
    <w:rsid w:val="00DB04F9"/>
    <w:rsid w:val="00DD2B1B"/>
    <w:rsid w:val="00DD5C7F"/>
    <w:rsid w:val="00E0761A"/>
    <w:rsid w:val="00E07931"/>
    <w:rsid w:val="00E102D9"/>
    <w:rsid w:val="00E2213E"/>
    <w:rsid w:val="00E4412B"/>
    <w:rsid w:val="00E6041C"/>
    <w:rsid w:val="00E76626"/>
    <w:rsid w:val="00E82BF9"/>
    <w:rsid w:val="00E91290"/>
    <w:rsid w:val="00E9302E"/>
    <w:rsid w:val="00EA4405"/>
    <w:rsid w:val="00EA6C84"/>
    <w:rsid w:val="00EA6FA7"/>
    <w:rsid w:val="00EB0CCD"/>
    <w:rsid w:val="00EB1B74"/>
    <w:rsid w:val="00EE018B"/>
    <w:rsid w:val="00EE563F"/>
    <w:rsid w:val="00EF7036"/>
    <w:rsid w:val="00F02D09"/>
    <w:rsid w:val="00F0334A"/>
    <w:rsid w:val="00F07941"/>
    <w:rsid w:val="00F22062"/>
    <w:rsid w:val="00F238B6"/>
    <w:rsid w:val="00F31C43"/>
    <w:rsid w:val="00F3379B"/>
    <w:rsid w:val="00F44418"/>
    <w:rsid w:val="00F54AB2"/>
    <w:rsid w:val="00F75301"/>
    <w:rsid w:val="00FA2B5D"/>
    <w:rsid w:val="00FB442E"/>
    <w:rsid w:val="00FB7D12"/>
    <w:rsid w:val="00FC37D8"/>
    <w:rsid w:val="00FC6A79"/>
    <w:rsid w:val="00FD59FA"/>
    <w:rsid w:val="00FE0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C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67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41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12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716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1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16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1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83097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d">
    <w:name w:val="Подзаголовок Знак"/>
    <w:basedOn w:val="a0"/>
    <w:link w:val="ac"/>
    <w:uiPriority w:val="11"/>
    <w:rsid w:val="00830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rmal (Web)"/>
    <w:basedOn w:val="a"/>
    <w:uiPriority w:val="99"/>
    <w:unhideWhenUsed/>
    <w:rsid w:val="00553928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14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6F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57CE4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03675F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83412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34125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header"/>
    <w:basedOn w:val="a"/>
    <w:link w:val="a9"/>
    <w:uiPriority w:val="99"/>
    <w:unhideWhenUsed/>
    <w:rsid w:val="00B716EA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B71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B716EA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B716E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Subtitle"/>
    <w:basedOn w:val="a"/>
    <w:next w:val="a"/>
    <w:link w:val="ad"/>
    <w:uiPriority w:val="11"/>
    <w:qFormat/>
    <w:rsid w:val="0083097B"/>
    <w:pPr>
      <w:numPr>
        <w:ilvl w:val="1"/>
      </w:numPr>
      <w:spacing w:after="200" w:line="276" w:lineRule="auto"/>
    </w:pPr>
    <w:rPr>
      <w:rFonts w:asciiTheme="majorHAnsi" w:eastAsiaTheme="majorEastAsia" w:hAnsiTheme="majorHAnsi" w:cstheme="majorBidi"/>
      <w:i/>
      <w:iCs/>
      <w:color w:val="4F81BD" w:themeColor="accent1"/>
      <w:spacing w:val="15"/>
      <w:lang w:eastAsia="en-US"/>
    </w:rPr>
  </w:style>
  <w:style w:type="character" w:customStyle="1" w:styleId="ad">
    <w:name w:val="Подзаголовок Знак"/>
    <w:basedOn w:val="a0"/>
    <w:link w:val="ac"/>
    <w:uiPriority w:val="11"/>
    <w:rsid w:val="0083097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Normal (Web)"/>
    <w:basedOn w:val="a"/>
    <w:uiPriority w:val="99"/>
    <w:unhideWhenUsed/>
    <w:rsid w:val="00553928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13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mailto:ustinkino-dou2015@mil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mo-ordgo@mail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2DC536-AE1E-4819-BA5B-915F0ECDBC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12835</TotalTime>
  <Pages>1</Pages>
  <Words>6074</Words>
  <Characters>34624</Characters>
  <Application>Microsoft Office Word</Application>
  <DocSecurity>0</DocSecurity>
  <Lines>288</Lines>
  <Paragraphs>81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nikovlar95@gmail.com</dc:creator>
  <cp:lastModifiedBy>user</cp:lastModifiedBy>
  <cp:revision>49</cp:revision>
  <cp:lastPrinted>2021-08-23T07:32:00Z</cp:lastPrinted>
  <dcterms:created xsi:type="dcterms:W3CDTF">2020-06-09T03:55:00Z</dcterms:created>
  <dcterms:modified xsi:type="dcterms:W3CDTF">2021-09-06T09:51:00Z</dcterms:modified>
</cp:coreProperties>
</file>